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DD" w:rsidRDefault="00001ADD" w:rsidP="00276571">
      <w:pPr>
        <w:rPr>
          <w:rFonts w:ascii="Calibri" w:hAnsi="Calibri"/>
          <w:bCs/>
          <w:sz w:val="22"/>
          <w:szCs w:val="22"/>
          <w:lang w:eastAsia="en-US"/>
        </w:rPr>
      </w:pPr>
      <w:bookmarkStart w:id="0" w:name="_GoBack"/>
      <w:bookmarkEnd w:id="0"/>
    </w:p>
    <w:tbl>
      <w:tblPr>
        <w:tblW w:w="10090" w:type="dxa"/>
        <w:tblInd w:w="691" w:type="dxa"/>
        <w:tblLook w:val="01E0" w:firstRow="1" w:lastRow="1" w:firstColumn="1" w:lastColumn="1" w:noHBand="0" w:noVBand="0"/>
      </w:tblPr>
      <w:tblGrid>
        <w:gridCol w:w="3583"/>
        <w:gridCol w:w="2916"/>
        <w:gridCol w:w="3591"/>
      </w:tblGrid>
      <w:tr w:rsidR="00001ADD" w:rsidRPr="00276571" w:rsidTr="00001ADD">
        <w:trPr>
          <w:trHeight w:val="1560"/>
        </w:trPr>
        <w:tc>
          <w:tcPr>
            <w:tcW w:w="3583" w:type="dxa"/>
          </w:tcPr>
          <w:p w:rsidR="00001ADD" w:rsidRPr="00276571" w:rsidRDefault="00001ADD">
            <w:pPr>
              <w:spacing w:line="276" w:lineRule="auto"/>
              <w:ind w:firstLine="360"/>
              <w:rPr>
                <w:rFonts w:eastAsia="Calibri"/>
                <w:b/>
                <w:bCs/>
                <w:lang w:eastAsia="en-US"/>
              </w:rPr>
            </w:pPr>
            <w:r w:rsidRPr="00276571">
              <w:rPr>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2040255</wp:posOffset>
                      </wp:positionH>
                      <wp:positionV relativeFrom="paragraph">
                        <wp:posOffset>-262890</wp:posOffset>
                      </wp:positionV>
                      <wp:extent cx="2085975" cy="2247900"/>
                      <wp:effectExtent l="19050" t="19050" r="47625" b="19050"/>
                      <wp:wrapNone/>
                      <wp:docPr id="2" name="Правильный пяти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247900"/>
                              </a:xfrm>
                              <a:prstGeom prst="pentag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6EE8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2" o:spid="_x0000_s1026" type="#_x0000_t56" style="position:absolute;margin-left:160.65pt;margin-top:-20.7pt;width:164.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" filled="f"/>
                  </w:pict>
                </mc:Fallback>
              </mc:AlternateContent>
            </w:r>
            <w:r w:rsidRPr="00276571">
              <w:rPr>
                <w:rFonts w:eastAsia="Calibri"/>
                <w:b/>
                <w:bCs/>
                <w:sz w:val="22"/>
                <w:szCs w:val="22"/>
                <w:lang w:eastAsia="en-US"/>
              </w:rPr>
              <w:t>Частное учреждение</w:t>
            </w:r>
          </w:p>
          <w:p w:rsidR="00001ADD" w:rsidRPr="00276571" w:rsidRDefault="00001ADD">
            <w:pPr>
              <w:spacing w:line="276" w:lineRule="auto"/>
              <w:ind w:firstLine="360"/>
              <w:rPr>
                <w:rFonts w:eastAsia="Calibri"/>
                <w:b/>
                <w:bCs/>
                <w:sz w:val="22"/>
                <w:szCs w:val="22"/>
                <w:lang w:eastAsia="en-US"/>
              </w:rPr>
            </w:pPr>
            <w:r w:rsidRPr="00276571">
              <w:rPr>
                <w:rFonts w:eastAsia="Calibri"/>
                <w:b/>
                <w:bCs/>
                <w:sz w:val="22"/>
                <w:szCs w:val="22"/>
                <w:lang w:eastAsia="en-US"/>
              </w:rPr>
              <w:t>«Общеобразовательная</w:t>
            </w:r>
          </w:p>
          <w:p w:rsidR="00001ADD" w:rsidRPr="00276571" w:rsidRDefault="00001ADD">
            <w:pPr>
              <w:spacing w:line="276" w:lineRule="auto"/>
              <w:ind w:firstLine="360"/>
              <w:rPr>
                <w:rFonts w:eastAsia="Calibri"/>
                <w:b/>
                <w:bCs/>
                <w:sz w:val="22"/>
                <w:szCs w:val="22"/>
                <w:lang w:eastAsia="en-US"/>
              </w:rPr>
            </w:pPr>
            <w:r w:rsidRPr="00276571">
              <w:rPr>
                <w:rFonts w:eastAsia="Calibri"/>
                <w:b/>
                <w:bCs/>
                <w:sz w:val="22"/>
                <w:szCs w:val="22"/>
                <w:lang w:eastAsia="en-US"/>
              </w:rPr>
              <w:t xml:space="preserve"> организация   начального</w:t>
            </w:r>
          </w:p>
          <w:p w:rsidR="00001ADD" w:rsidRPr="00276571" w:rsidRDefault="00001ADD">
            <w:pPr>
              <w:spacing w:line="276" w:lineRule="auto"/>
              <w:ind w:firstLine="360"/>
              <w:rPr>
                <w:rFonts w:eastAsia="Calibri"/>
                <w:b/>
                <w:bCs/>
                <w:sz w:val="22"/>
                <w:szCs w:val="22"/>
                <w:lang w:eastAsia="en-US"/>
              </w:rPr>
            </w:pPr>
            <w:r w:rsidRPr="00276571">
              <w:rPr>
                <w:rFonts w:eastAsia="Calibri"/>
                <w:b/>
                <w:bCs/>
                <w:sz w:val="22"/>
                <w:szCs w:val="22"/>
                <w:lang w:eastAsia="en-US"/>
              </w:rPr>
              <w:t>общего образования</w:t>
            </w:r>
          </w:p>
          <w:p w:rsidR="00001ADD" w:rsidRPr="00276571" w:rsidRDefault="00001ADD">
            <w:pPr>
              <w:spacing w:line="276" w:lineRule="auto"/>
              <w:ind w:firstLine="360"/>
              <w:rPr>
                <w:rFonts w:eastAsia="Calibri"/>
                <w:b/>
                <w:bCs/>
                <w:sz w:val="22"/>
                <w:szCs w:val="22"/>
                <w:lang w:eastAsia="en-US"/>
              </w:rPr>
            </w:pPr>
            <w:r w:rsidRPr="00276571">
              <w:rPr>
                <w:rFonts w:eastAsia="Calibri"/>
                <w:b/>
                <w:bCs/>
                <w:sz w:val="22"/>
                <w:szCs w:val="22"/>
                <w:lang w:eastAsia="en-US"/>
              </w:rPr>
              <w:t xml:space="preserve">«Начальная </w:t>
            </w:r>
            <w:proofErr w:type="gramStart"/>
            <w:r w:rsidRPr="00276571">
              <w:rPr>
                <w:rFonts w:eastAsia="Calibri"/>
                <w:b/>
                <w:bCs/>
                <w:sz w:val="22"/>
                <w:szCs w:val="22"/>
                <w:lang w:eastAsia="en-US"/>
              </w:rPr>
              <w:t>школа  «</w:t>
            </w:r>
            <w:proofErr w:type="gramEnd"/>
            <w:r w:rsidRPr="00276571">
              <w:rPr>
                <w:rFonts w:eastAsia="Calibri"/>
                <w:b/>
                <w:bCs/>
                <w:sz w:val="22"/>
                <w:szCs w:val="22"/>
                <w:lang w:eastAsia="en-US"/>
              </w:rPr>
              <w:t>Глобус»</w:t>
            </w:r>
          </w:p>
          <w:p w:rsidR="00001ADD" w:rsidRPr="00276571" w:rsidRDefault="00001ADD">
            <w:pPr>
              <w:spacing w:line="276" w:lineRule="auto"/>
              <w:ind w:firstLine="360"/>
              <w:rPr>
                <w:rFonts w:eastAsia="Calibri"/>
                <w:b/>
                <w:bCs/>
                <w:sz w:val="22"/>
                <w:szCs w:val="22"/>
                <w:lang w:eastAsia="en-US"/>
              </w:rPr>
            </w:pPr>
          </w:p>
          <w:p w:rsidR="00001ADD" w:rsidRPr="00276571" w:rsidRDefault="00001ADD">
            <w:pPr>
              <w:spacing w:line="276" w:lineRule="auto"/>
              <w:ind w:firstLine="360"/>
              <w:rPr>
                <w:rFonts w:eastAsia="Calibri"/>
                <w:b/>
                <w:bCs/>
                <w:sz w:val="22"/>
                <w:szCs w:val="22"/>
                <w:lang w:eastAsia="en-US"/>
              </w:rPr>
            </w:pPr>
          </w:p>
          <w:p w:rsidR="00001ADD" w:rsidRPr="00276571" w:rsidRDefault="00001ADD">
            <w:pPr>
              <w:spacing w:line="276" w:lineRule="auto"/>
              <w:ind w:firstLine="360"/>
              <w:rPr>
                <w:rFonts w:eastAsia="Calibri"/>
                <w:bCs/>
                <w:sz w:val="22"/>
                <w:szCs w:val="22"/>
                <w:lang w:eastAsia="en-US"/>
              </w:rPr>
            </w:pPr>
            <w:proofErr w:type="gramStart"/>
            <w:r w:rsidRPr="00276571">
              <w:rPr>
                <w:rFonts w:eastAsia="Calibri"/>
                <w:bCs/>
                <w:sz w:val="22"/>
                <w:szCs w:val="22"/>
                <w:lang w:eastAsia="en-US"/>
              </w:rPr>
              <w:t>385018,г.Майкоп</w:t>
            </w:r>
            <w:proofErr w:type="gramEnd"/>
            <w:r w:rsidRPr="00276571">
              <w:rPr>
                <w:rFonts w:eastAsia="Calibri"/>
                <w:bCs/>
                <w:sz w:val="22"/>
                <w:szCs w:val="22"/>
                <w:lang w:eastAsia="en-US"/>
              </w:rPr>
              <w:t>,</w:t>
            </w:r>
          </w:p>
          <w:p w:rsidR="00001ADD" w:rsidRPr="00276571" w:rsidRDefault="00001ADD">
            <w:pPr>
              <w:spacing w:line="276" w:lineRule="auto"/>
              <w:ind w:firstLine="360"/>
              <w:rPr>
                <w:rFonts w:eastAsia="Calibri"/>
                <w:bCs/>
                <w:sz w:val="22"/>
                <w:szCs w:val="22"/>
                <w:lang w:eastAsia="en-US"/>
              </w:rPr>
            </w:pPr>
            <w:proofErr w:type="gramStart"/>
            <w:r w:rsidRPr="00276571">
              <w:rPr>
                <w:rFonts w:eastAsia="Calibri"/>
                <w:bCs/>
                <w:sz w:val="22"/>
                <w:szCs w:val="22"/>
                <w:lang w:eastAsia="en-US"/>
              </w:rPr>
              <w:t>ул.Курганная,.</w:t>
            </w:r>
            <w:proofErr w:type="gramEnd"/>
            <w:r w:rsidRPr="00276571">
              <w:rPr>
                <w:rFonts w:eastAsia="Calibri"/>
                <w:bCs/>
                <w:sz w:val="22"/>
                <w:szCs w:val="22"/>
                <w:lang w:eastAsia="en-US"/>
              </w:rPr>
              <w:t>316</w:t>
            </w:r>
          </w:p>
          <w:p w:rsidR="00001ADD" w:rsidRPr="00276571" w:rsidRDefault="00001ADD">
            <w:pPr>
              <w:spacing w:line="276" w:lineRule="auto"/>
              <w:ind w:firstLine="360"/>
              <w:rPr>
                <w:rFonts w:eastAsia="Calibri"/>
                <w:bCs/>
                <w:sz w:val="22"/>
                <w:szCs w:val="22"/>
                <w:lang w:eastAsia="en-US"/>
              </w:rPr>
            </w:pPr>
            <w:r w:rsidRPr="00276571">
              <w:rPr>
                <w:rFonts w:eastAsia="Calibri"/>
                <w:bCs/>
                <w:sz w:val="22"/>
                <w:szCs w:val="22"/>
                <w:lang w:val="en-US" w:eastAsia="en-US"/>
              </w:rPr>
              <w:t>E</w:t>
            </w:r>
            <w:r w:rsidRPr="00276571">
              <w:rPr>
                <w:rFonts w:eastAsia="Calibri"/>
                <w:bCs/>
                <w:sz w:val="22"/>
                <w:szCs w:val="22"/>
                <w:lang w:eastAsia="en-US"/>
              </w:rPr>
              <w:t>-</w:t>
            </w:r>
            <w:r w:rsidRPr="00276571">
              <w:rPr>
                <w:rFonts w:eastAsia="Calibri"/>
                <w:bCs/>
                <w:sz w:val="22"/>
                <w:szCs w:val="22"/>
                <w:lang w:val="en-US" w:eastAsia="en-US"/>
              </w:rPr>
              <w:t>mail</w:t>
            </w:r>
            <w:r w:rsidRPr="00276571">
              <w:rPr>
                <w:rFonts w:eastAsia="Calibri"/>
                <w:bCs/>
                <w:sz w:val="22"/>
                <w:szCs w:val="22"/>
                <w:lang w:eastAsia="en-US"/>
              </w:rPr>
              <w:t>:</w:t>
            </w:r>
            <w:proofErr w:type="spellStart"/>
            <w:r w:rsidRPr="00276571">
              <w:rPr>
                <w:rFonts w:eastAsia="Calibri"/>
                <w:bCs/>
                <w:sz w:val="22"/>
                <w:szCs w:val="22"/>
                <w:lang w:val="en-US" w:eastAsia="en-US"/>
              </w:rPr>
              <w:t>schoolglobus</w:t>
            </w:r>
            <w:proofErr w:type="spellEnd"/>
            <w:r w:rsidRPr="00276571">
              <w:rPr>
                <w:rFonts w:eastAsia="Calibri"/>
                <w:bCs/>
                <w:sz w:val="22"/>
                <w:szCs w:val="22"/>
                <w:lang w:eastAsia="en-US"/>
              </w:rPr>
              <w:t>01@</w:t>
            </w:r>
            <w:r w:rsidRPr="00276571">
              <w:rPr>
                <w:rFonts w:eastAsia="Calibri"/>
                <w:bCs/>
                <w:sz w:val="22"/>
                <w:szCs w:val="22"/>
                <w:lang w:val="en-US" w:eastAsia="en-US"/>
              </w:rPr>
              <w:t>mail</w:t>
            </w:r>
            <w:r w:rsidRPr="00276571">
              <w:rPr>
                <w:rFonts w:eastAsia="Calibri"/>
                <w:bCs/>
                <w:sz w:val="22"/>
                <w:szCs w:val="22"/>
                <w:lang w:eastAsia="en-US"/>
              </w:rPr>
              <w:t>.</w:t>
            </w:r>
            <w:proofErr w:type="spellStart"/>
            <w:r w:rsidRPr="00276571">
              <w:rPr>
                <w:rFonts w:eastAsia="Calibri"/>
                <w:bCs/>
                <w:sz w:val="22"/>
                <w:szCs w:val="22"/>
                <w:lang w:val="en-US" w:eastAsia="en-US"/>
              </w:rPr>
              <w:t>ru</w:t>
            </w:r>
            <w:proofErr w:type="spellEnd"/>
          </w:p>
          <w:p w:rsidR="00001ADD" w:rsidRPr="00276571" w:rsidRDefault="00001ADD">
            <w:pPr>
              <w:spacing w:line="276" w:lineRule="auto"/>
              <w:ind w:firstLine="360"/>
              <w:rPr>
                <w:rFonts w:eastAsia="Calibri"/>
                <w:bCs/>
                <w:sz w:val="22"/>
                <w:szCs w:val="22"/>
                <w:lang w:val="en-US" w:eastAsia="en-US"/>
              </w:rPr>
            </w:pPr>
            <w:r w:rsidRPr="00276571">
              <w:rPr>
                <w:rFonts w:eastAsia="Calibri"/>
                <w:bCs/>
                <w:sz w:val="22"/>
                <w:szCs w:val="22"/>
                <w:lang w:val="en-US" w:eastAsia="en-US"/>
              </w:rPr>
              <w:t>ОГРН1160105051083,</w:t>
            </w:r>
          </w:p>
          <w:p w:rsidR="00001ADD" w:rsidRPr="00276571" w:rsidRDefault="00001ADD">
            <w:pPr>
              <w:spacing w:line="276" w:lineRule="auto"/>
              <w:ind w:firstLine="360"/>
              <w:rPr>
                <w:rFonts w:eastAsia="Calibri"/>
                <w:bCs/>
                <w:sz w:val="22"/>
                <w:szCs w:val="22"/>
                <w:lang w:val="en-US" w:eastAsia="en-US"/>
              </w:rPr>
            </w:pPr>
            <w:r w:rsidRPr="00276571">
              <w:rPr>
                <w:rFonts w:eastAsia="Calibri"/>
                <w:bCs/>
                <w:sz w:val="22"/>
                <w:szCs w:val="22"/>
                <w:lang w:val="en-US" w:eastAsia="en-US"/>
              </w:rPr>
              <w:t>ИНН 0105076751,</w:t>
            </w:r>
          </w:p>
          <w:p w:rsidR="00001ADD" w:rsidRPr="00276571" w:rsidRDefault="00001ADD">
            <w:pPr>
              <w:spacing w:line="276" w:lineRule="auto"/>
              <w:ind w:firstLine="360"/>
              <w:rPr>
                <w:rFonts w:eastAsia="Calibri"/>
                <w:bCs/>
                <w:sz w:val="22"/>
                <w:szCs w:val="22"/>
                <w:lang w:val="en-US" w:eastAsia="en-US"/>
              </w:rPr>
            </w:pPr>
            <w:r w:rsidRPr="00276571">
              <w:rPr>
                <w:rFonts w:eastAsia="Calibri"/>
                <w:bCs/>
                <w:sz w:val="22"/>
                <w:szCs w:val="22"/>
                <w:lang w:val="en-US" w:eastAsia="en-US"/>
              </w:rPr>
              <w:t>КПП 010501001</w:t>
            </w:r>
          </w:p>
        </w:tc>
        <w:tc>
          <w:tcPr>
            <w:tcW w:w="2916" w:type="dxa"/>
          </w:tcPr>
          <w:p w:rsidR="00001ADD" w:rsidRPr="00276571" w:rsidRDefault="00001ADD">
            <w:pPr>
              <w:spacing w:line="276" w:lineRule="auto"/>
              <w:ind w:firstLine="360"/>
              <w:jc w:val="center"/>
              <w:rPr>
                <w:rFonts w:eastAsia="Calibri"/>
                <w:bCs/>
                <w:sz w:val="18"/>
                <w:szCs w:val="18"/>
                <w:lang w:eastAsia="en-US"/>
              </w:rPr>
            </w:pPr>
            <w:r w:rsidRPr="00276571">
              <w:rPr>
                <w:bCs/>
                <w:noProof/>
                <w:color w:val="000000"/>
                <w:sz w:val="28"/>
                <w:szCs w:val="28"/>
              </w:rPr>
              <w:drawing>
                <wp:anchor distT="24384" distB="32131" distL="114300" distR="124968" simplePos="0" relativeHeight="251660288" behindDoc="0" locked="0" layoutInCell="1" allowOverlap="1">
                  <wp:simplePos x="0" y="0"/>
                  <wp:positionH relativeFrom="column">
                    <wp:posOffset>14605</wp:posOffset>
                  </wp:positionH>
                  <wp:positionV relativeFrom="paragraph">
                    <wp:posOffset>15875</wp:posOffset>
                  </wp:positionV>
                  <wp:extent cx="1706880" cy="1591310"/>
                  <wp:effectExtent l="0" t="0" r="7620" b="8890"/>
                  <wp:wrapSquare wrapText="bothSides"/>
                  <wp:docPr id="31" name="Рисунок 31"/>
                  <wp:cNvGraphicFramePr/>
                  <a:graphic xmlns:a="http://schemas.openxmlformats.org/drawingml/2006/main">
                    <a:graphicData uri="http://schemas.openxmlformats.org/drawingml/2006/picture">
                      <pic:pic xmlns:pic="http://schemas.openxmlformats.org/drawingml/2006/picture">
                        <pic:nvPicPr>
                          <pic:cNvPr id="31" name="Рисунок 1"/>
                          <pic:cNvPicPr/>
                        </pic:nvPicPr>
                        <pic:blipFill>
                          <a:blip r:embed="rId7" cstate="print"/>
                          <a:srcRect/>
                          <a:stretch>
                            <a:fillRect/>
                          </a:stretch>
                        </pic:blipFill>
                        <pic:spPr bwMode="auto">
                          <a:xfrm>
                            <a:off x="0" y="0"/>
                            <a:ext cx="1706880" cy="1591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76571">
              <w:rPr>
                <w:rFonts w:eastAsia="Calibri"/>
                <w:bCs/>
                <w:sz w:val="18"/>
                <w:szCs w:val="18"/>
                <w:lang w:eastAsia="en-US"/>
              </w:rPr>
              <w:t>ЧУ ООНОО «Начальная</w:t>
            </w:r>
          </w:p>
          <w:p w:rsidR="00001ADD" w:rsidRPr="00276571" w:rsidRDefault="00001ADD">
            <w:pPr>
              <w:spacing w:line="276" w:lineRule="auto"/>
              <w:ind w:firstLine="360"/>
              <w:jc w:val="center"/>
              <w:rPr>
                <w:rFonts w:eastAsia="Calibri"/>
                <w:bCs/>
                <w:sz w:val="18"/>
                <w:szCs w:val="18"/>
                <w:lang w:eastAsia="en-US"/>
              </w:rPr>
            </w:pPr>
            <w:r w:rsidRPr="00276571">
              <w:rPr>
                <w:rFonts w:eastAsia="Calibri"/>
                <w:bCs/>
                <w:sz w:val="18"/>
                <w:szCs w:val="18"/>
                <w:lang w:eastAsia="en-US"/>
              </w:rPr>
              <w:t>школа «Глобус»</w:t>
            </w:r>
          </w:p>
          <w:p w:rsidR="00001ADD" w:rsidRPr="00276571" w:rsidRDefault="00001ADD">
            <w:pPr>
              <w:spacing w:line="276" w:lineRule="auto"/>
              <w:ind w:firstLine="360"/>
              <w:rPr>
                <w:rFonts w:eastAsia="Calibri"/>
                <w:bCs/>
                <w:lang w:eastAsia="en-US"/>
              </w:rPr>
            </w:pPr>
          </w:p>
          <w:p w:rsidR="00001ADD" w:rsidRPr="00276571" w:rsidRDefault="00001ADD">
            <w:pPr>
              <w:spacing w:line="276" w:lineRule="auto"/>
              <w:ind w:firstLine="360"/>
              <w:rPr>
                <w:rFonts w:eastAsia="Calibri"/>
                <w:bCs/>
                <w:sz w:val="22"/>
                <w:szCs w:val="22"/>
                <w:lang w:eastAsia="en-US"/>
              </w:rPr>
            </w:pPr>
            <w:r w:rsidRPr="00276571">
              <w:rPr>
                <w:rFonts w:eastAsia="Calibri"/>
                <w:bCs/>
                <w:sz w:val="22"/>
                <w:szCs w:val="22"/>
                <w:lang w:eastAsia="en-US"/>
              </w:rPr>
              <w:t xml:space="preserve"> </w:t>
            </w:r>
          </w:p>
        </w:tc>
        <w:tc>
          <w:tcPr>
            <w:tcW w:w="3591" w:type="dxa"/>
          </w:tcPr>
          <w:p w:rsidR="00001ADD" w:rsidRPr="00276571" w:rsidRDefault="00001ADD">
            <w:pPr>
              <w:spacing w:line="276" w:lineRule="auto"/>
              <w:ind w:firstLine="360"/>
              <w:jc w:val="right"/>
              <w:rPr>
                <w:rFonts w:eastAsia="Calibri"/>
                <w:b/>
                <w:bCs/>
                <w:lang w:eastAsia="en-US"/>
              </w:rPr>
            </w:pPr>
            <w:r w:rsidRPr="00276571">
              <w:rPr>
                <w:rFonts w:eastAsia="Calibri"/>
                <w:b/>
                <w:bCs/>
                <w:sz w:val="22"/>
                <w:szCs w:val="22"/>
                <w:lang w:eastAsia="en-US"/>
              </w:rPr>
              <w:t xml:space="preserve">    </w:t>
            </w:r>
            <w:proofErr w:type="spellStart"/>
            <w:r w:rsidRPr="00276571">
              <w:rPr>
                <w:rFonts w:eastAsia="Calibri"/>
                <w:b/>
                <w:bCs/>
                <w:sz w:val="22"/>
                <w:szCs w:val="22"/>
                <w:lang w:eastAsia="en-US"/>
              </w:rPr>
              <w:t>Унэе</w:t>
            </w:r>
            <w:proofErr w:type="spellEnd"/>
            <w:r w:rsidRPr="00276571">
              <w:rPr>
                <w:rFonts w:eastAsia="Calibri"/>
                <w:b/>
                <w:bCs/>
                <w:sz w:val="22"/>
                <w:szCs w:val="22"/>
                <w:lang w:eastAsia="en-US"/>
              </w:rPr>
              <w:t xml:space="preserve"> </w:t>
            </w:r>
            <w:proofErr w:type="spellStart"/>
            <w:r w:rsidRPr="00276571">
              <w:rPr>
                <w:rFonts w:eastAsia="Calibri"/>
                <w:b/>
                <w:bCs/>
                <w:sz w:val="22"/>
                <w:szCs w:val="22"/>
                <w:lang w:eastAsia="en-US"/>
              </w:rPr>
              <w:t>мылъкук</w:t>
            </w:r>
            <w:proofErr w:type="spellEnd"/>
            <w:r w:rsidRPr="00276571">
              <w:rPr>
                <w:rFonts w:eastAsia="Calibri"/>
                <w:b/>
                <w:bCs/>
                <w:sz w:val="22"/>
                <w:szCs w:val="22"/>
                <w:lang w:val="en-US" w:eastAsia="en-US"/>
              </w:rPr>
              <w:t>l</w:t>
            </w:r>
            <w:r w:rsidRPr="00276571">
              <w:rPr>
                <w:rFonts w:eastAsia="Calibri"/>
                <w:b/>
                <w:bCs/>
                <w:sz w:val="22"/>
                <w:szCs w:val="22"/>
                <w:lang w:eastAsia="en-US"/>
              </w:rPr>
              <w:t xml:space="preserve">э </w:t>
            </w:r>
            <w:proofErr w:type="spellStart"/>
            <w:r w:rsidRPr="00276571">
              <w:rPr>
                <w:rFonts w:eastAsia="Calibri"/>
                <w:b/>
                <w:bCs/>
                <w:sz w:val="22"/>
                <w:szCs w:val="22"/>
                <w:lang w:eastAsia="en-US"/>
              </w:rPr>
              <w:t>лэжьэрэ</w:t>
            </w:r>
            <w:proofErr w:type="spellEnd"/>
          </w:p>
          <w:p w:rsidR="00001ADD" w:rsidRPr="00276571" w:rsidRDefault="00001ADD">
            <w:pPr>
              <w:spacing w:line="276" w:lineRule="auto"/>
              <w:ind w:firstLine="360"/>
              <w:jc w:val="right"/>
              <w:rPr>
                <w:rFonts w:eastAsia="Calibri"/>
                <w:b/>
                <w:bCs/>
                <w:sz w:val="22"/>
                <w:szCs w:val="22"/>
                <w:lang w:eastAsia="en-US"/>
              </w:rPr>
            </w:pPr>
            <w:r w:rsidRPr="00276571">
              <w:rPr>
                <w:rFonts w:eastAsia="Calibri"/>
                <w:b/>
                <w:bCs/>
                <w:sz w:val="22"/>
                <w:szCs w:val="22"/>
                <w:lang w:eastAsia="en-US"/>
              </w:rPr>
              <w:t xml:space="preserve">    </w:t>
            </w:r>
            <w:proofErr w:type="spellStart"/>
            <w:r w:rsidRPr="00276571">
              <w:rPr>
                <w:rFonts w:eastAsia="Calibri"/>
                <w:b/>
                <w:bCs/>
                <w:sz w:val="22"/>
                <w:szCs w:val="22"/>
                <w:lang w:eastAsia="en-US"/>
              </w:rPr>
              <w:t>гурыт</w:t>
            </w:r>
            <w:proofErr w:type="spellEnd"/>
            <w:r w:rsidRPr="00276571">
              <w:rPr>
                <w:rFonts w:eastAsia="Calibri"/>
                <w:b/>
                <w:bCs/>
                <w:sz w:val="22"/>
                <w:szCs w:val="22"/>
                <w:lang w:eastAsia="en-US"/>
              </w:rPr>
              <w:t xml:space="preserve"> </w:t>
            </w:r>
            <w:proofErr w:type="spellStart"/>
            <w:r w:rsidRPr="00276571">
              <w:rPr>
                <w:rFonts w:eastAsia="Calibri"/>
                <w:b/>
                <w:bCs/>
                <w:sz w:val="22"/>
                <w:szCs w:val="22"/>
                <w:lang w:eastAsia="en-US"/>
              </w:rPr>
              <w:t>гъэсэныгъэ</w:t>
            </w:r>
            <w:proofErr w:type="spellEnd"/>
            <w:r w:rsidRPr="00276571">
              <w:rPr>
                <w:rFonts w:eastAsia="Calibri"/>
                <w:b/>
                <w:bCs/>
                <w:sz w:val="22"/>
                <w:szCs w:val="22"/>
                <w:lang w:eastAsia="en-US"/>
              </w:rPr>
              <w:t xml:space="preserve"> </w:t>
            </w:r>
            <w:proofErr w:type="spellStart"/>
            <w:r w:rsidRPr="00276571">
              <w:rPr>
                <w:rFonts w:eastAsia="Calibri"/>
                <w:b/>
                <w:bCs/>
                <w:sz w:val="22"/>
                <w:szCs w:val="22"/>
                <w:lang w:eastAsia="en-US"/>
              </w:rPr>
              <w:t>ублэп</w:t>
            </w:r>
            <w:proofErr w:type="spellEnd"/>
            <w:r w:rsidRPr="00276571">
              <w:rPr>
                <w:rFonts w:eastAsia="Calibri"/>
                <w:b/>
                <w:bCs/>
                <w:sz w:val="22"/>
                <w:szCs w:val="22"/>
                <w:lang w:val="en-US" w:eastAsia="en-US"/>
              </w:rPr>
              <w:t>l</w:t>
            </w:r>
            <w:r w:rsidRPr="00276571">
              <w:rPr>
                <w:rFonts w:eastAsia="Calibri"/>
                <w:b/>
                <w:bCs/>
                <w:sz w:val="22"/>
                <w:szCs w:val="22"/>
                <w:lang w:eastAsia="en-US"/>
              </w:rPr>
              <w:t>э</w:t>
            </w:r>
          </w:p>
          <w:p w:rsidR="00001ADD" w:rsidRPr="00276571" w:rsidRDefault="00001ADD">
            <w:pPr>
              <w:spacing w:line="276" w:lineRule="auto"/>
              <w:ind w:firstLine="360"/>
              <w:jc w:val="right"/>
              <w:rPr>
                <w:rFonts w:eastAsia="Calibri"/>
                <w:b/>
                <w:bCs/>
                <w:sz w:val="22"/>
                <w:szCs w:val="22"/>
                <w:lang w:eastAsia="en-US"/>
              </w:rPr>
            </w:pPr>
            <w:r w:rsidRPr="00276571">
              <w:rPr>
                <w:rFonts w:eastAsia="Calibri"/>
                <w:b/>
                <w:bCs/>
                <w:sz w:val="22"/>
                <w:szCs w:val="22"/>
                <w:lang w:eastAsia="en-US"/>
              </w:rPr>
              <w:t xml:space="preserve">    </w:t>
            </w:r>
            <w:proofErr w:type="spellStart"/>
            <w:r w:rsidRPr="00276571">
              <w:rPr>
                <w:rFonts w:eastAsia="Calibri"/>
                <w:b/>
                <w:bCs/>
                <w:sz w:val="22"/>
                <w:szCs w:val="22"/>
                <w:lang w:eastAsia="en-US"/>
              </w:rPr>
              <w:t>еджап</w:t>
            </w:r>
            <w:proofErr w:type="spellEnd"/>
            <w:r w:rsidRPr="00276571">
              <w:rPr>
                <w:rFonts w:eastAsia="Calibri"/>
                <w:b/>
                <w:bCs/>
                <w:sz w:val="22"/>
                <w:szCs w:val="22"/>
                <w:lang w:val="en-US" w:eastAsia="en-US"/>
              </w:rPr>
              <w:t>l</w:t>
            </w:r>
            <w:proofErr w:type="spellStart"/>
            <w:r w:rsidRPr="00276571">
              <w:rPr>
                <w:rFonts w:eastAsia="Calibri"/>
                <w:b/>
                <w:bCs/>
                <w:sz w:val="22"/>
                <w:szCs w:val="22"/>
                <w:lang w:eastAsia="en-US"/>
              </w:rPr>
              <w:t>эу</w:t>
            </w:r>
            <w:proofErr w:type="spellEnd"/>
            <w:r w:rsidRPr="00276571">
              <w:rPr>
                <w:rFonts w:eastAsia="Calibri"/>
                <w:b/>
                <w:bCs/>
                <w:sz w:val="22"/>
                <w:szCs w:val="22"/>
                <w:lang w:eastAsia="en-US"/>
              </w:rPr>
              <w:t xml:space="preserve"> «Глобус»</w:t>
            </w:r>
          </w:p>
          <w:p w:rsidR="00001ADD" w:rsidRPr="00276571" w:rsidRDefault="00001ADD">
            <w:pPr>
              <w:spacing w:line="276" w:lineRule="auto"/>
              <w:ind w:firstLine="360"/>
              <w:jc w:val="right"/>
              <w:rPr>
                <w:rFonts w:eastAsia="Calibri"/>
                <w:b/>
                <w:bCs/>
                <w:sz w:val="22"/>
                <w:szCs w:val="22"/>
                <w:lang w:eastAsia="en-US"/>
              </w:rPr>
            </w:pPr>
          </w:p>
          <w:p w:rsidR="00001ADD" w:rsidRPr="00276571" w:rsidRDefault="00001ADD">
            <w:pPr>
              <w:spacing w:line="276" w:lineRule="auto"/>
              <w:ind w:firstLine="360"/>
              <w:jc w:val="right"/>
              <w:rPr>
                <w:rFonts w:eastAsia="Calibri"/>
                <w:b/>
                <w:bCs/>
                <w:sz w:val="22"/>
                <w:szCs w:val="22"/>
                <w:lang w:eastAsia="en-US"/>
              </w:rPr>
            </w:pPr>
          </w:p>
          <w:p w:rsidR="00001ADD" w:rsidRPr="00276571" w:rsidRDefault="00001ADD">
            <w:pPr>
              <w:spacing w:line="276" w:lineRule="auto"/>
              <w:ind w:firstLine="360"/>
              <w:jc w:val="right"/>
              <w:rPr>
                <w:rFonts w:eastAsia="Calibri"/>
                <w:b/>
                <w:bCs/>
                <w:sz w:val="22"/>
                <w:szCs w:val="22"/>
                <w:lang w:eastAsia="en-US"/>
              </w:rPr>
            </w:pPr>
          </w:p>
          <w:p w:rsidR="00001ADD" w:rsidRPr="00276571" w:rsidRDefault="00001ADD">
            <w:pPr>
              <w:spacing w:line="276" w:lineRule="auto"/>
              <w:ind w:left="345" w:hanging="345"/>
              <w:rPr>
                <w:rFonts w:eastAsia="Calibri"/>
                <w:bCs/>
                <w:sz w:val="22"/>
                <w:szCs w:val="22"/>
                <w:lang w:eastAsia="en-US"/>
              </w:rPr>
            </w:pPr>
            <w:r w:rsidRPr="00276571">
              <w:rPr>
                <w:rFonts w:eastAsia="Calibri"/>
                <w:bCs/>
                <w:sz w:val="22"/>
                <w:szCs w:val="22"/>
                <w:lang w:eastAsia="en-US"/>
              </w:rPr>
              <w:t xml:space="preserve">        385018, </w:t>
            </w:r>
            <w:proofErr w:type="spellStart"/>
            <w:r w:rsidRPr="00276571">
              <w:rPr>
                <w:rFonts w:eastAsia="Calibri"/>
                <w:bCs/>
                <w:sz w:val="22"/>
                <w:szCs w:val="22"/>
                <w:lang w:eastAsia="en-US"/>
              </w:rPr>
              <w:t>къ</w:t>
            </w:r>
            <w:proofErr w:type="spellEnd"/>
            <w:r w:rsidRPr="00276571">
              <w:rPr>
                <w:rFonts w:eastAsia="Calibri"/>
                <w:bCs/>
                <w:sz w:val="22"/>
                <w:szCs w:val="22"/>
                <w:lang w:eastAsia="en-US"/>
              </w:rPr>
              <w:t xml:space="preserve">. </w:t>
            </w:r>
            <w:proofErr w:type="spellStart"/>
            <w:r w:rsidRPr="00276571">
              <w:rPr>
                <w:rFonts w:eastAsia="Calibri"/>
                <w:bCs/>
                <w:sz w:val="22"/>
                <w:szCs w:val="22"/>
                <w:lang w:eastAsia="en-US"/>
              </w:rPr>
              <w:t>Мыекъуапэ</w:t>
            </w:r>
            <w:proofErr w:type="spellEnd"/>
            <w:r w:rsidRPr="00276571">
              <w:rPr>
                <w:rFonts w:eastAsia="Calibri"/>
                <w:bCs/>
                <w:sz w:val="22"/>
                <w:szCs w:val="22"/>
                <w:lang w:eastAsia="en-US"/>
              </w:rPr>
              <w:t>,</w:t>
            </w:r>
          </w:p>
          <w:p w:rsidR="00001ADD" w:rsidRPr="00276571" w:rsidRDefault="00001ADD">
            <w:pPr>
              <w:spacing w:line="276" w:lineRule="auto"/>
              <w:ind w:firstLine="360"/>
              <w:rPr>
                <w:rFonts w:eastAsia="Calibri"/>
                <w:bCs/>
                <w:sz w:val="22"/>
                <w:szCs w:val="22"/>
                <w:lang w:eastAsia="en-US"/>
              </w:rPr>
            </w:pPr>
            <w:r w:rsidRPr="00276571">
              <w:rPr>
                <w:rFonts w:eastAsia="Calibri"/>
                <w:bCs/>
                <w:sz w:val="22"/>
                <w:szCs w:val="22"/>
                <w:lang w:eastAsia="en-US"/>
              </w:rPr>
              <w:t xml:space="preserve">        </w:t>
            </w:r>
            <w:proofErr w:type="spellStart"/>
            <w:r w:rsidRPr="00276571">
              <w:rPr>
                <w:rFonts w:eastAsia="Calibri"/>
                <w:bCs/>
                <w:sz w:val="22"/>
                <w:szCs w:val="22"/>
                <w:lang w:eastAsia="en-US"/>
              </w:rPr>
              <w:t>ур</w:t>
            </w:r>
            <w:proofErr w:type="spellEnd"/>
            <w:r w:rsidRPr="00276571">
              <w:rPr>
                <w:rFonts w:eastAsia="Calibri"/>
                <w:bCs/>
                <w:sz w:val="22"/>
                <w:szCs w:val="22"/>
                <w:lang w:eastAsia="en-US"/>
              </w:rPr>
              <w:t>. Курганнэ,316</w:t>
            </w:r>
          </w:p>
          <w:p w:rsidR="00001ADD" w:rsidRPr="00276571" w:rsidRDefault="00001ADD">
            <w:pPr>
              <w:spacing w:line="276" w:lineRule="auto"/>
              <w:ind w:firstLine="360"/>
              <w:jc w:val="center"/>
              <w:rPr>
                <w:rFonts w:eastAsia="Calibri"/>
                <w:bCs/>
                <w:sz w:val="22"/>
                <w:szCs w:val="22"/>
                <w:lang w:eastAsia="en-US"/>
              </w:rPr>
            </w:pPr>
            <w:r w:rsidRPr="00276571">
              <w:rPr>
                <w:rFonts w:eastAsia="Calibri"/>
                <w:bCs/>
                <w:sz w:val="22"/>
                <w:szCs w:val="22"/>
                <w:lang w:eastAsia="en-US"/>
              </w:rPr>
              <w:t xml:space="preserve"> </w:t>
            </w:r>
            <w:r w:rsidRPr="00276571">
              <w:rPr>
                <w:rFonts w:eastAsia="Calibri"/>
                <w:bCs/>
                <w:sz w:val="22"/>
                <w:szCs w:val="22"/>
                <w:lang w:val="en-US" w:eastAsia="en-US"/>
              </w:rPr>
              <w:t>E</w:t>
            </w:r>
            <w:r w:rsidRPr="00276571">
              <w:rPr>
                <w:rFonts w:eastAsia="Calibri"/>
                <w:bCs/>
                <w:sz w:val="22"/>
                <w:szCs w:val="22"/>
                <w:lang w:eastAsia="en-US"/>
              </w:rPr>
              <w:t>-</w:t>
            </w:r>
            <w:r w:rsidRPr="00276571">
              <w:rPr>
                <w:rFonts w:eastAsia="Calibri"/>
                <w:bCs/>
                <w:sz w:val="22"/>
                <w:szCs w:val="22"/>
                <w:lang w:val="en-US" w:eastAsia="en-US"/>
              </w:rPr>
              <w:t>mail</w:t>
            </w:r>
            <w:r w:rsidRPr="00276571">
              <w:rPr>
                <w:rFonts w:eastAsia="Calibri"/>
                <w:bCs/>
                <w:sz w:val="22"/>
                <w:szCs w:val="22"/>
                <w:lang w:eastAsia="en-US"/>
              </w:rPr>
              <w:t>:</w:t>
            </w:r>
            <w:proofErr w:type="spellStart"/>
            <w:r w:rsidRPr="00276571">
              <w:rPr>
                <w:rFonts w:eastAsia="Calibri"/>
                <w:bCs/>
                <w:sz w:val="22"/>
                <w:szCs w:val="22"/>
                <w:lang w:val="en-US" w:eastAsia="en-US"/>
              </w:rPr>
              <w:t>schoolglobus</w:t>
            </w:r>
            <w:proofErr w:type="spellEnd"/>
            <w:r w:rsidRPr="00276571">
              <w:rPr>
                <w:rFonts w:eastAsia="Calibri"/>
                <w:bCs/>
                <w:sz w:val="22"/>
                <w:szCs w:val="22"/>
                <w:lang w:eastAsia="en-US"/>
              </w:rPr>
              <w:t>01@</w:t>
            </w:r>
            <w:r w:rsidRPr="00276571">
              <w:rPr>
                <w:rFonts w:eastAsia="Calibri"/>
                <w:bCs/>
                <w:sz w:val="22"/>
                <w:szCs w:val="22"/>
                <w:lang w:val="en-US" w:eastAsia="en-US"/>
              </w:rPr>
              <w:t>mail</w:t>
            </w:r>
            <w:r w:rsidRPr="00276571">
              <w:rPr>
                <w:rFonts w:eastAsia="Calibri"/>
                <w:bCs/>
                <w:sz w:val="22"/>
                <w:szCs w:val="22"/>
                <w:lang w:eastAsia="en-US"/>
              </w:rPr>
              <w:t>.</w:t>
            </w:r>
            <w:proofErr w:type="spellStart"/>
            <w:r w:rsidRPr="00276571">
              <w:rPr>
                <w:rFonts w:eastAsia="Calibri"/>
                <w:bCs/>
                <w:sz w:val="22"/>
                <w:szCs w:val="22"/>
                <w:lang w:val="en-US" w:eastAsia="en-US"/>
              </w:rPr>
              <w:t>ru</w:t>
            </w:r>
            <w:proofErr w:type="spellEnd"/>
          </w:p>
          <w:p w:rsidR="00001ADD" w:rsidRPr="00276571" w:rsidRDefault="00001ADD">
            <w:pPr>
              <w:spacing w:line="276" w:lineRule="auto"/>
              <w:ind w:firstLine="360"/>
              <w:rPr>
                <w:rFonts w:eastAsia="Calibri"/>
                <w:bCs/>
                <w:sz w:val="22"/>
                <w:szCs w:val="22"/>
                <w:lang w:eastAsia="en-US"/>
              </w:rPr>
            </w:pPr>
            <w:r w:rsidRPr="00276571">
              <w:rPr>
                <w:rFonts w:eastAsia="Calibri"/>
                <w:bCs/>
                <w:sz w:val="22"/>
                <w:szCs w:val="22"/>
                <w:lang w:eastAsia="en-US"/>
              </w:rPr>
              <w:t xml:space="preserve">         ОГРН1160105051083,</w:t>
            </w:r>
          </w:p>
          <w:p w:rsidR="00001ADD" w:rsidRPr="00276571" w:rsidRDefault="00001ADD">
            <w:pPr>
              <w:spacing w:line="276" w:lineRule="auto"/>
              <w:ind w:firstLine="360"/>
              <w:rPr>
                <w:rFonts w:eastAsia="Calibri"/>
                <w:bCs/>
                <w:sz w:val="22"/>
                <w:szCs w:val="22"/>
                <w:lang w:val="en-US" w:eastAsia="en-US"/>
              </w:rPr>
            </w:pPr>
            <w:r w:rsidRPr="00276571">
              <w:rPr>
                <w:rFonts w:eastAsia="Calibri"/>
                <w:bCs/>
                <w:sz w:val="22"/>
                <w:szCs w:val="22"/>
                <w:lang w:eastAsia="en-US"/>
              </w:rPr>
              <w:t xml:space="preserve">          </w:t>
            </w:r>
            <w:r w:rsidRPr="00276571">
              <w:rPr>
                <w:rFonts w:eastAsia="Calibri"/>
                <w:bCs/>
                <w:sz w:val="22"/>
                <w:szCs w:val="22"/>
                <w:lang w:val="en-US" w:eastAsia="en-US"/>
              </w:rPr>
              <w:t>ИНН 0105076751</w:t>
            </w:r>
          </w:p>
          <w:p w:rsidR="00001ADD" w:rsidRPr="00276571" w:rsidRDefault="00001ADD">
            <w:pPr>
              <w:spacing w:line="276" w:lineRule="auto"/>
              <w:ind w:firstLine="360"/>
              <w:rPr>
                <w:rFonts w:eastAsia="Calibri"/>
                <w:b/>
                <w:bCs/>
                <w:sz w:val="22"/>
                <w:szCs w:val="22"/>
                <w:lang w:val="en-US" w:eastAsia="en-US"/>
              </w:rPr>
            </w:pPr>
            <w:r w:rsidRPr="00276571">
              <w:rPr>
                <w:rFonts w:eastAsia="Calibri"/>
                <w:bCs/>
                <w:sz w:val="22"/>
                <w:szCs w:val="22"/>
                <w:lang w:val="en-US" w:eastAsia="en-US"/>
              </w:rPr>
              <w:t xml:space="preserve">          КПП 010501001</w:t>
            </w:r>
          </w:p>
        </w:tc>
      </w:tr>
    </w:tbl>
    <w:p w:rsidR="00001ADD" w:rsidRPr="00276571" w:rsidRDefault="00001ADD" w:rsidP="00001ADD">
      <w:pPr>
        <w:ind w:firstLine="360"/>
        <w:rPr>
          <w:bCs/>
          <w:sz w:val="22"/>
          <w:szCs w:val="22"/>
          <w:lang w:eastAsia="en-US"/>
        </w:rPr>
      </w:pPr>
    </w:p>
    <w:p w:rsidR="00001ADD" w:rsidRDefault="00001ADD" w:rsidP="00001ADD">
      <w:pPr>
        <w:ind w:firstLine="360"/>
        <w:rPr>
          <w:rFonts w:ascii="Calibri" w:hAnsi="Calibri"/>
          <w:bCs/>
          <w:sz w:val="22"/>
          <w:szCs w:val="22"/>
          <w:lang w:eastAsia="en-US"/>
        </w:rPr>
      </w:pPr>
    </w:p>
    <w:p w:rsidR="00001ADD" w:rsidRDefault="00001ADD" w:rsidP="00001ADD">
      <w:pPr>
        <w:spacing w:line="276" w:lineRule="auto"/>
        <w:jc w:val="right"/>
        <w:rPr>
          <w:b/>
          <w:bCs/>
          <w:sz w:val="44"/>
          <w:szCs w:val="44"/>
        </w:rPr>
      </w:pPr>
      <w:r>
        <w:rPr>
          <w:b/>
          <w:bCs/>
          <w:sz w:val="22"/>
          <w:szCs w:val="22"/>
          <w:lang w:eastAsia="en-US"/>
        </w:rPr>
        <w:t xml:space="preserve">«Утверждаю»                                                                                    </w:t>
      </w:r>
    </w:p>
    <w:p w:rsidR="00001ADD" w:rsidRDefault="00001ADD" w:rsidP="00001ADD">
      <w:pPr>
        <w:jc w:val="right"/>
        <w:rPr>
          <w:bCs/>
          <w:sz w:val="22"/>
          <w:szCs w:val="22"/>
          <w:lang w:eastAsia="en-US"/>
        </w:rPr>
      </w:pPr>
      <w:r>
        <w:rPr>
          <w:bCs/>
          <w:sz w:val="22"/>
          <w:szCs w:val="22"/>
          <w:lang w:eastAsia="en-US"/>
        </w:rPr>
        <w:t xml:space="preserve">                                                                                              </w:t>
      </w:r>
      <w:r w:rsidR="00876E41">
        <w:rPr>
          <w:bCs/>
          <w:sz w:val="22"/>
          <w:szCs w:val="22"/>
          <w:lang w:eastAsia="en-US"/>
        </w:rPr>
        <w:t xml:space="preserve">       «____» ____________ 2021</w:t>
      </w:r>
      <w:r>
        <w:rPr>
          <w:bCs/>
          <w:sz w:val="22"/>
          <w:szCs w:val="22"/>
          <w:lang w:eastAsia="en-US"/>
        </w:rPr>
        <w:t>года</w:t>
      </w:r>
    </w:p>
    <w:p w:rsidR="00001ADD" w:rsidRDefault="00001ADD" w:rsidP="00001ADD">
      <w:pPr>
        <w:ind w:firstLine="360"/>
        <w:jc w:val="right"/>
        <w:rPr>
          <w:bCs/>
          <w:sz w:val="16"/>
          <w:szCs w:val="16"/>
          <w:lang w:eastAsia="en-US"/>
        </w:rPr>
      </w:pPr>
    </w:p>
    <w:p w:rsidR="00001ADD" w:rsidRDefault="00001ADD" w:rsidP="00001ADD">
      <w:pPr>
        <w:ind w:firstLine="360"/>
        <w:jc w:val="right"/>
        <w:rPr>
          <w:bCs/>
          <w:sz w:val="24"/>
          <w:szCs w:val="24"/>
          <w:lang w:eastAsia="en-US"/>
        </w:rPr>
      </w:pPr>
      <w:r>
        <w:rPr>
          <w:bCs/>
          <w:sz w:val="22"/>
          <w:szCs w:val="22"/>
          <w:lang w:eastAsia="en-US"/>
        </w:rPr>
        <w:t xml:space="preserve">                                                     Директор школы:</w:t>
      </w:r>
    </w:p>
    <w:p w:rsidR="00001ADD" w:rsidRDefault="00001ADD" w:rsidP="00001ADD">
      <w:pPr>
        <w:ind w:firstLine="360"/>
        <w:jc w:val="right"/>
        <w:rPr>
          <w:rFonts w:ascii="Calibri" w:hAnsi="Calibri"/>
          <w:bCs/>
          <w:sz w:val="22"/>
          <w:szCs w:val="22"/>
          <w:lang w:eastAsia="en-US"/>
        </w:rPr>
      </w:pPr>
      <w:r>
        <w:rPr>
          <w:bCs/>
          <w:sz w:val="22"/>
          <w:szCs w:val="22"/>
          <w:lang w:eastAsia="en-US"/>
        </w:rPr>
        <w:t xml:space="preserve">                                                                                                                                                   </w:t>
      </w:r>
    </w:p>
    <w:p w:rsidR="00001ADD" w:rsidRDefault="00001ADD" w:rsidP="00001ADD">
      <w:pPr>
        <w:rPr>
          <w:b/>
          <w:bCs/>
          <w:sz w:val="44"/>
          <w:szCs w:val="44"/>
          <w:lang w:eastAsia="en-US"/>
        </w:rPr>
      </w:pPr>
      <w:r>
        <w:rPr>
          <w:rFonts w:ascii="Calibri" w:hAnsi="Calibri"/>
          <w:bCs/>
          <w:sz w:val="22"/>
          <w:szCs w:val="22"/>
          <w:lang w:eastAsia="en-US"/>
        </w:rPr>
        <w:t xml:space="preserve">                                                                                                                                                                _____________ </w:t>
      </w:r>
      <w:r>
        <w:rPr>
          <w:bCs/>
          <w:sz w:val="22"/>
          <w:szCs w:val="22"/>
          <w:lang w:eastAsia="en-US"/>
        </w:rPr>
        <w:t xml:space="preserve">Р.Е. </w:t>
      </w:r>
      <w:proofErr w:type="spellStart"/>
      <w:r>
        <w:rPr>
          <w:bCs/>
          <w:sz w:val="22"/>
          <w:szCs w:val="22"/>
          <w:lang w:eastAsia="en-US"/>
        </w:rPr>
        <w:t>Нарудьян</w:t>
      </w:r>
      <w:proofErr w:type="spellEnd"/>
      <w:r>
        <w:rPr>
          <w:bCs/>
          <w:sz w:val="40"/>
          <w:szCs w:val="40"/>
          <w:lang w:eastAsia="en-US"/>
        </w:rPr>
        <w:t xml:space="preserve"> </w:t>
      </w:r>
    </w:p>
    <w:p w:rsidR="00001ADD" w:rsidRDefault="00001ADD" w:rsidP="00001ADD">
      <w:pPr>
        <w:ind w:firstLine="360"/>
        <w:jc w:val="center"/>
        <w:rPr>
          <w:bCs/>
          <w:sz w:val="40"/>
          <w:szCs w:val="40"/>
          <w:lang w:eastAsia="en-US"/>
        </w:rPr>
      </w:pPr>
    </w:p>
    <w:p w:rsidR="00001ADD" w:rsidRDefault="00001ADD" w:rsidP="00001ADD">
      <w:pPr>
        <w:ind w:firstLine="360"/>
        <w:jc w:val="center"/>
        <w:rPr>
          <w:b/>
          <w:bCs/>
          <w:sz w:val="48"/>
          <w:szCs w:val="48"/>
          <w:lang w:eastAsia="en-US"/>
        </w:rPr>
      </w:pPr>
      <w:r>
        <w:rPr>
          <w:b/>
          <w:bCs/>
          <w:sz w:val="48"/>
          <w:szCs w:val="48"/>
          <w:lang w:eastAsia="en-US"/>
        </w:rPr>
        <w:t>Ткаченко Виктория Витальевна</w:t>
      </w:r>
    </w:p>
    <w:p w:rsidR="00001ADD" w:rsidRDefault="00001ADD" w:rsidP="00001ADD">
      <w:pPr>
        <w:ind w:firstLine="360"/>
        <w:jc w:val="center"/>
        <w:rPr>
          <w:b/>
          <w:bCs/>
          <w:sz w:val="48"/>
          <w:szCs w:val="48"/>
          <w:lang w:eastAsia="en-US"/>
        </w:rPr>
      </w:pPr>
      <w:r>
        <w:rPr>
          <w:b/>
          <w:bCs/>
          <w:sz w:val="48"/>
          <w:szCs w:val="48"/>
          <w:lang w:eastAsia="en-US"/>
        </w:rPr>
        <w:t xml:space="preserve">учитель начальных классов </w:t>
      </w:r>
    </w:p>
    <w:p w:rsidR="00001ADD" w:rsidRDefault="00001ADD" w:rsidP="00001ADD">
      <w:pPr>
        <w:rPr>
          <w:b/>
          <w:bCs/>
          <w:sz w:val="48"/>
          <w:szCs w:val="48"/>
          <w:lang w:eastAsia="en-US"/>
        </w:rPr>
      </w:pPr>
    </w:p>
    <w:p w:rsidR="00394EE0" w:rsidRDefault="00001ADD" w:rsidP="00001ADD">
      <w:pPr>
        <w:ind w:firstLine="360"/>
        <w:jc w:val="center"/>
        <w:rPr>
          <w:b/>
          <w:bCs/>
          <w:sz w:val="48"/>
          <w:szCs w:val="48"/>
          <w:lang w:eastAsia="en-US"/>
        </w:rPr>
      </w:pPr>
      <w:r>
        <w:rPr>
          <w:b/>
          <w:bCs/>
          <w:sz w:val="48"/>
          <w:szCs w:val="48"/>
          <w:lang w:eastAsia="en-US"/>
        </w:rPr>
        <w:t xml:space="preserve"> Рабочая программа</w:t>
      </w:r>
    </w:p>
    <w:p w:rsidR="00001ADD" w:rsidRDefault="00394EE0" w:rsidP="00394EE0">
      <w:pPr>
        <w:ind w:firstLine="360"/>
        <w:jc w:val="center"/>
        <w:rPr>
          <w:b/>
          <w:bCs/>
          <w:sz w:val="48"/>
          <w:szCs w:val="48"/>
          <w:lang w:eastAsia="en-US"/>
        </w:rPr>
      </w:pPr>
      <w:proofErr w:type="gramStart"/>
      <w:r>
        <w:rPr>
          <w:b/>
          <w:bCs/>
          <w:sz w:val="48"/>
          <w:szCs w:val="48"/>
          <w:lang w:eastAsia="en-US"/>
        </w:rPr>
        <w:t>по</w:t>
      </w:r>
      <w:r w:rsidR="00001ADD">
        <w:rPr>
          <w:b/>
          <w:bCs/>
          <w:sz w:val="48"/>
          <w:szCs w:val="48"/>
          <w:lang w:eastAsia="en-US"/>
        </w:rPr>
        <w:t xml:space="preserve"> </w:t>
      </w:r>
      <w:r>
        <w:rPr>
          <w:b/>
          <w:bCs/>
          <w:sz w:val="48"/>
          <w:szCs w:val="48"/>
          <w:lang w:eastAsia="en-US"/>
        </w:rPr>
        <w:t xml:space="preserve"> а</w:t>
      </w:r>
      <w:r w:rsidR="00276571">
        <w:rPr>
          <w:b/>
          <w:bCs/>
          <w:sz w:val="48"/>
          <w:szCs w:val="48"/>
          <w:lang w:eastAsia="en-US"/>
        </w:rPr>
        <w:t>дыгейской</w:t>
      </w:r>
      <w:proofErr w:type="gramEnd"/>
      <w:r w:rsidR="00276571">
        <w:rPr>
          <w:b/>
          <w:bCs/>
          <w:sz w:val="48"/>
          <w:szCs w:val="48"/>
          <w:lang w:eastAsia="en-US"/>
        </w:rPr>
        <w:t xml:space="preserve"> литературе</w:t>
      </w:r>
      <w:r w:rsidR="00001ADD">
        <w:rPr>
          <w:b/>
          <w:bCs/>
          <w:sz w:val="48"/>
          <w:szCs w:val="48"/>
          <w:lang w:eastAsia="en-US"/>
        </w:rPr>
        <w:t xml:space="preserve">  </w:t>
      </w:r>
    </w:p>
    <w:p w:rsidR="00001ADD" w:rsidRDefault="00001ADD" w:rsidP="00001ADD">
      <w:pPr>
        <w:ind w:firstLine="360"/>
        <w:jc w:val="center"/>
        <w:rPr>
          <w:b/>
          <w:bCs/>
          <w:sz w:val="48"/>
          <w:szCs w:val="48"/>
          <w:lang w:eastAsia="en-US"/>
        </w:rPr>
      </w:pPr>
      <w:r>
        <w:rPr>
          <w:b/>
          <w:bCs/>
          <w:sz w:val="48"/>
          <w:szCs w:val="48"/>
          <w:lang w:eastAsia="en-US"/>
        </w:rPr>
        <w:t>на 2021 - 2022 учебный год</w:t>
      </w:r>
    </w:p>
    <w:p w:rsidR="00001ADD" w:rsidRDefault="00001ADD" w:rsidP="00001ADD">
      <w:pPr>
        <w:ind w:firstLine="360"/>
        <w:jc w:val="center"/>
        <w:rPr>
          <w:b/>
          <w:bCs/>
          <w:sz w:val="44"/>
          <w:szCs w:val="44"/>
          <w:lang w:eastAsia="en-US"/>
        </w:rPr>
      </w:pPr>
      <w:r>
        <w:rPr>
          <w:b/>
          <w:bCs/>
          <w:sz w:val="44"/>
          <w:szCs w:val="44"/>
          <w:lang w:eastAsia="en-US"/>
        </w:rPr>
        <w:t>2 класс</w:t>
      </w:r>
    </w:p>
    <w:p w:rsidR="00001ADD" w:rsidRDefault="00001ADD" w:rsidP="00001ADD">
      <w:pPr>
        <w:ind w:firstLine="360"/>
        <w:jc w:val="center"/>
        <w:rPr>
          <w:bCs/>
          <w:sz w:val="44"/>
          <w:szCs w:val="44"/>
          <w:lang w:eastAsia="en-US"/>
        </w:rPr>
      </w:pPr>
    </w:p>
    <w:p w:rsidR="00001ADD" w:rsidRDefault="00001ADD" w:rsidP="00001ADD">
      <w:pPr>
        <w:ind w:firstLine="360"/>
        <w:jc w:val="right"/>
        <w:rPr>
          <w:bCs/>
          <w:sz w:val="32"/>
          <w:szCs w:val="32"/>
          <w:lang w:eastAsia="en-US"/>
        </w:rPr>
      </w:pPr>
      <w:r>
        <w:rPr>
          <w:bCs/>
          <w:sz w:val="44"/>
          <w:szCs w:val="44"/>
          <w:lang w:eastAsia="en-US"/>
        </w:rPr>
        <w:t xml:space="preserve"> </w:t>
      </w:r>
    </w:p>
    <w:p w:rsidR="00001ADD" w:rsidRDefault="00001ADD" w:rsidP="00001ADD">
      <w:pPr>
        <w:ind w:firstLine="360"/>
        <w:jc w:val="right"/>
        <w:rPr>
          <w:bCs/>
          <w:sz w:val="32"/>
          <w:szCs w:val="32"/>
          <w:lang w:eastAsia="en-US"/>
        </w:rPr>
      </w:pPr>
    </w:p>
    <w:p w:rsidR="00001ADD" w:rsidRDefault="00876E41" w:rsidP="00001ADD">
      <w:pPr>
        <w:ind w:firstLine="360"/>
        <w:jc w:val="right"/>
        <w:rPr>
          <w:bCs/>
          <w:sz w:val="32"/>
          <w:szCs w:val="32"/>
          <w:lang w:eastAsia="en-US"/>
        </w:rPr>
      </w:pPr>
      <w:r>
        <w:rPr>
          <w:bCs/>
          <w:sz w:val="32"/>
          <w:szCs w:val="32"/>
          <w:lang w:eastAsia="en-US"/>
        </w:rPr>
        <w:t>(2 часа в неделю, 68</w:t>
      </w:r>
      <w:r w:rsidR="00001ADD">
        <w:rPr>
          <w:bCs/>
          <w:sz w:val="32"/>
          <w:szCs w:val="32"/>
          <w:lang w:eastAsia="en-US"/>
        </w:rPr>
        <w:t xml:space="preserve"> ч.)</w:t>
      </w:r>
    </w:p>
    <w:p w:rsidR="00001ADD" w:rsidRDefault="00001ADD" w:rsidP="00001ADD">
      <w:pPr>
        <w:ind w:firstLine="360"/>
        <w:jc w:val="right"/>
        <w:rPr>
          <w:bCs/>
          <w:sz w:val="32"/>
          <w:szCs w:val="32"/>
          <w:lang w:eastAsia="en-US"/>
        </w:rPr>
      </w:pPr>
    </w:p>
    <w:p w:rsidR="00001ADD" w:rsidRDefault="00001ADD" w:rsidP="00001ADD">
      <w:pPr>
        <w:ind w:firstLine="360"/>
        <w:jc w:val="right"/>
        <w:rPr>
          <w:bCs/>
          <w:color w:val="FF0000"/>
          <w:sz w:val="32"/>
          <w:szCs w:val="32"/>
          <w:lang w:eastAsia="en-US"/>
        </w:rPr>
      </w:pPr>
    </w:p>
    <w:p w:rsidR="00001ADD" w:rsidRPr="00A86CBF" w:rsidRDefault="00001ADD" w:rsidP="00001ADD">
      <w:pPr>
        <w:spacing w:line="360" w:lineRule="auto"/>
        <w:ind w:firstLine="360"/>
        <w:jc w:val="center"/>
        <w:rPr>
          <w:b/>
          <w:bCs/>
          <w:sz w:val="24"/>
          <w:szCs w:val="24"/>
          <w:lang w:eastAsia="en-US"/>
        </w:rPr>
      </w:pPr>
      <w:r w:rsidRPr="00A86CBF">
        <w:rPr>
          <w:b/>
          <w:bCs/>
          <w:sz w:val="24"/>
          <w:szCs w:val="24"/>
          <w:lang w:eastAsia="en-US"/>
        </w:rPr>
        <w:t>г. Майкоп</w:t>
      </w:r>
    </w:p>
    <w:p w:rsidR="00001ADD" w:rsidRPr="00A86CBF" w:rsidRDefault="00001ADD" w:rsidP="00001ADD">
      <w:pPr>
        <w:spacing w:line="360" w:lineRule="auto"/>
        <w:ind w:firstLine="360"/>
        <w:jc w:val="center"/>
        <w:rPr>
          <w:b/>
          <w:bCs/>
          <w:sz w:val="24"/>
          <w:szCs w:val="24"/>
          <w:lang w:eastAsia="en-US"/>
        </w:rPr>
      </w:pPr>
      <w:r w:rsidRPr="00A86CBF">
        <w:rPr>
          <w:b/>
          <w:bCs/>
          <w:sz w:val="24"/>
          <w:szCs w:val="24"/>
          <w:lang w:eastAsia="en-US"/>
        </w:rPr>
        <w:t>2021 г.</w:t>
      </w:r>
    </w:p>
    <w:p w:rsidR="007960FC" w:rsidRPr="00A86CBF" w:rsidRDefault="007960FC" w:rsidP="007960FC">
      <w:pPr>
        <w:rPr>
          <w:b/>
          <w:i/>
          <w:sz w:val="24"/>
          <w:szCs w:val="24"/>
        </w:rPr>
      </w:pPr>
    </w:p>
    <w:p w:rsidR="00E97D9F" w:rsidRPr="00A86CBF" w:rsidRDefault="00E97D9F" w:rsidP="00E97D9F">
      <w:pPr>
        <w:rPr>
          <w:sz w:val="24"/>
          <w:szCs w:val="24"/>
        </w:rPr>
      </w:pPr>
      <w:r w:rsidRPr="00A86CBF">
        <w:rPr>
          <w:b/>
          <w:i/>
          <w:sz w:val="24"/>
          <w:szCs w:val="24"/>
        </w:rPr>
        <w:t xml:space="preserve">                                                                           </w:t>
      </w:r>
      <w:r w:rsidRPr="00A86CBF">
        <w:rPr>
          <w:sz w:val="24"/>
          <w:szCs w:val="24"/>
        </w:rPr>
        <w:t>20</w:t>
      </w:r>
      <w:r w:rsidR="007960FC" w:rsidRPr="00A86CBF">
        <w:rPr>
          <w:sz w:val="24"/>
          <w:szCs w:val="24"/>
        </w:rPr>
        <w:t>21</w:t>
      </w:r>
      <w:r w:rsidRPr="00A86CBF">
        <w:rPr>
          <w:sz w:val="24"/>
          <w:szCs w:val="24"/>
        </w:rPr>
        <w:t xml:space="preserve"> год </w:t>
      </w:r>
    </w:p>
    <w:p w:rsidR="00E97D9F" w:rsidRPr="00A86CBF" w:rsidRDefault="00E97D9F" w:rsidP="00E97D9F">
      <w:pPr>
        <w:jc w:val="center"/>
        <w:rPr>
          <w:b/>
          <w:color w:val="000000"/>
          <w:sz w:val="24"/>
          <w:szCs w:val="24"/>
        </w:rPr>
      </w:pPr>
      <w:r w:rsidRPr="00A86CBF">
        <w:rPr>
          <w:b/>
          <w:color w:val="000000"/>
          <w:sz w:val="24"/>
          <w:szCs w:val="24"/>
        </w:rPr>
        <w:t>Планируемые результаты</w:t>
      </w:r>
    </w:p>
    <w:p w:rsidR="00E97D9F" w:rsidRPr="00A86CBF" w:rsidRDefault="00E97D9F" w:rsidP="00E97D9F">
      <w:pPr>
        <w:rPr>
          <w:b/>
          <w:color w:val="000000"/>
          <w:sz w:val="24"/>
          <w:szCs w:val="24"/>
        </w:rPr>
      </w:pPr>
    </w:p>
    <w:p w:rsidR="00E97D9F" w:rsidRPr="00A86CBF" w:rsidRDefault="00E97D9F" w:rsidP="00E97D9F">
      <w:pPr>
        <w:rPr>
          <w:b/>
          <w:sz w:val="24"/>
          <w:szCs w:val="24"/>
        </w:rPr>
      </w:pPr>
      <w:r w:rsidRPr="00A86CBF">
        <w:rPr>
          <w:b/>
          <w:color w:val="000000"/>
          <w:sz w:val="24"/>
          <w:szCs w:val="24"/>
        </w:rPr>
        <w:t xml:space="preserve"> «Предметные результаты» изучения предметной области " Родной язык и родная литература"</w:t>
      </w:r>
    </w:p>
    <w:p w:rsidR="00E97D9F" w:rsidRPr="00A86CBF" w:rsidRDefault="00E97D9F" w:rsidP="00E97D9F">
      <w:pPr>
        <w:rPr>
          <w:b/>
          <w:color w:val="000000"/>
          <w:sz w:val="24"/>
          <w:szCs w:val="24"/>
        </w:rPr>
      </w:pPr>
      <w:r w:rsidRPr="00A86CBF">
        <w:rPr>
          <w:b/>
          <w:color w:val="000000"/>
          <w:sz w:val="24"/>
          <w:szCs w:val="24"/>
        </w:rPr>
        <w:t xml:space="preserve"> (Адыгейская литература):</w:t>
      </w:r>
    </w:p>
    <w:p w:rsidR="00E97D9F" w:rsidRPr="00A86CBF" w:rsidRDefault="00E97D9F" w:rsidP="00E97D9F">
      <w:pPr>
        <w:rPr>
          <w:color w:val="000000"/>
          <w:sz w:val="24"/>
          <w:szCs w:val="24"/>
        </w:rPr>
      </w:pPr>
      <w:proofErr w:type="gramStart"/>
      <w:r w:rsidRPr="00A86CBF">
        <w:rPr>
          <w:color w:val="000000"/>
          <w:sz w:val="24"/>
          <w:szCs w:val="24"/>
        </w:rPr>
        <w:t>1)понимание</w:t>
      </w:r>
      <w:proofErr w:type="gramEnd"/>
      <w:r w:rsidRPr="00A86CBF">
        <w:rPr>
          <w:color w:val="000000"/>
          <w:sz w:val="24"/>
          <w:szCs w:val="24"/>
        </w:rPr>
        <w:t xml:space="preserve"> адыгейской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97D9F" w:rsidRPr="00A86CBF" w:rsidRDefault="00E97D9F" w:rsidP="00E97D9F">
      <w:pPr>
        <w:rPr>
          <w:color w:val="000000"/>
          <w:sz w:val="24"/>
          <w:szCs w:val="24"/>
        </w:rPr>
      </w:pPr>
      <w:proofErr w:type="gramStart"/>
      <w:r w:rsidRPr="00A86CBF">
        <w:rPr>
          <w:color w:val="000000"/>
          <w:sz w:val="24"/>
          <w:szCs w:val="24"/>
        </w:rPr>
        <w:t>2)осознание</w:t>
      </w:r>
      <w:proofErr w:type="gramEnd"/>
      <w:r w:rsidRPr="00A86CBF">
        <w:rPr>
          <w:color w:val="000000"/>
          <w:sz w:val="24"/>
          <w:szCs w:val="24"/>
        </w:rPr>
        <w:t xml:space="preserve"> значимости чтения на адыгейском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97D9F" w:rsidRPr="00A86CBF" w:rsidRDefault="00E97D9F" w:rsidP="00E97D9F">
      <w:pPr>
        <w:rPr>
          <w:color w:val="000000"/>
          <w:sz w:val="24"/>
          <w:szCs w:val="24"/>
        </w:rPr>
      </w:pPr>
      <w:proofErr w:type="gramStart"/>
      <w:r w:rsidRPr="00A86CBF">
        <w:rPr>
          <w:color w:val="000000"/>
          <w:sz w:val="24"/>
          <w:szCs w:val="24"/>
        </w:rPr>
        <w:t>3)использование</w:t>
      </w:r>
      <w:proofErr w:type="gramEnd"/>
      <w:r w:rsidRPr="00A86CBF">
        <w:rPr>
          <w:color w:val="000000"/>
          <w:sz w:val="24"/>
          <w:szCs w:val="24"/>
        </w:rPr>
        <w:t xml:space="preserve"> разных видов чтения (ознакомительное, изучающее, выборочное, поисковое);</w:t>
      </w:r>
    </w:p>
    <w:p w:rsidR="00E97D9F" w:rsidRPr="00A86CBF" w:rsidRDefault="00E97D9F" w:rsidP="00E97D9F">
      <w:pPr>
        <w:rPr>
          <w:color w:val="000000"/>
          <w:sz w:val="24"/>
          <w:szCs w:val="24"/>
        </w:rPr>
      </w:pPr>
      <w:r w:rsidRPr="00A86CBF">
        <w:rPr>
          <w:color w:val="000000"/>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7D9F" w:rsidRPr="00A86CBF" w:rsidRDefault="00E97D9F" w:rsidP="00E97D9F">
      <w:pPr>
        <w:rPr>
          <w:color w:val="000000"/>
          <w:sz w:val="24"/>
          <w:szCs w:val="24"/>
        </w:rPr>
      </w:pPr>
      <w:proofErr w:type="gramStart"/>
      <w:r w:rsidRPr="00A86CBF">
        <w:rPr>
          <w:color w:val="000000"/>
          <w:sz w:val="24"/>
          <w:szCs w:val="24"/>
        </w:rPr>
        <w:t>4)достижение</w:t>
      </w:r>
      <w:proofErr w:type="gramEnd"/>
      <w:r w:rsidRPr="00A86CBF">
        <w:rPr>
          <w:color w:val="000000"/>
          <w:sz w:val="24"/>
          <w:szCs w:val="24"/>
        </w:rPr>
        <w:t xml:space="preserve">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7D9F" w:rsidRPr="00A86CBF" w:rsidRDefault="00E97D9F" w:rsidP="00E97D9F">
      <w:pPr>
        <w:rPr>
          <w:color w:val="000000"/>
          <w:sz w:val="24"/>
          <w:szCs w:val="24"/>
        </w:rPr>
      </w:pPr>
      <w:proofErr w:type="gramStart"/>
      <w:r w:rsidRPr="00A86CBF">
        <w:rPr>
          <w:color w:val="000000"/>
          <w:sz w:val="24"/>
          <w:szCs w:val="24"/>
        </w:rPr>
        <w:t>5)осознание</w:t>
      </w:r>
      <w:proofErr w:type="gramEnd"/>
      <w:r w:rsidRPr="00A86CBF">
        <w:rPr>
          <w:color w:val="000000"/>
          <w:sz w:val="24"/>
          <w:szCs w:val="24"/>
        </w:rPr>
        <w:t xml:space="preserve">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97D9F" w:rsidRPr="00A86CBF" w:rsidRDefault="00E97D9F" w:rsidP="00E97D9F">
      <w:pPr>
        <w:tabs>
          <w:tab w:val="left" w:pos="993"/>
        </w:tabs>
        <w:spacing w:line="276" w:lineRule="auto"/>
        <w:ind w:left="284" w:firstLine="709"/>
        <w:jc w:val="both"/>
        <w:rPr>
          <w:b/>
          <w:sz w:val="24"/>
          <w:szCs w:val="24"/>
        </w:rPr>
      </w:pPr>
    </w:p>
    <w:p w:rsidR="00E97D9F" w:rsidRPr="00A86CBF" w:rsidRDefault="00E97D9F" w:rsidP="00E97D9F">
      <w:pPr>
        <w:tabs>
          <w:tab w:val="left" w:pos="993"/>
        </w:tabs>
        <w:spacing w:line="276" w:lineRule="auto"/>
        <w:ind w:firstLine="709"/>
        <w:jc w:val="both"/>
        <w:rPr>
          <w:sz w:val="24"/>
          <w:szCs w:val="24"/>
        </w:rPr>
      </w:pPr>
      <w:r w:rsidRPr="00A86CBF">
        <w:rPr>
          <w:sz w:val="24"/>
          <w:szCs w:val="24"/>
        </w:rPr>
        <w:t>Изучение адыгейской литературы в 2 классе дает возможность обучающимся достичь следующих результатов в предметном направлении:</w:t>
      </w:r>
    </w:p>
    <w:p w:rsidR="00E97D9F" w:rsidRPr="00A86CBF" w:rsidRDefault="00E97D9F" w:rsidP="00E97D9F">
      <w:pPr>
        <w:tabs>
          <w:tab w:val="left" w:pos="993"/>
        </w:tabs>
        <w:spacing w:line="276" w:lineRule="auto"/>
        <w:ind w:firstLine="709"/>
        <w:jc w:val="both"/>
        <w:rPr>
          <w:b/>
          <w:sz w:val="24"/>
          <w:szCs w:val="24"/>
        </w:rPr>
      </w:pPr>
    </w:p>
    <w:p w:rsidR="00E97D9F" w:rsidRPr="00A86CBF" w:rsidRDefault="00E97D9F" w:rsidP="00E97D9F">
      <w:pPr>
        <w:tabs>
          <w:tab w:val="left" w:pos="993"/>
        </w:tabs>
        <w:spacing w:line="276" w:lineRule="auto"/>
        <w:ind w:firstLine="709"/>
        <w:jc w:val="center"/>
        <w:rPr>
          <w:b/>
          <w:color w:val="7030A0"/>
          <w:sz w:val="24"/>
          <w:szCs w:val="24"/>
        </w:rPr>
      </w:pPr>
      <w:r w:rsidRPr="00A86CBF">
        <w:rPr>
          <w:b/>
          <w:bCs/>
          <w:i/>
          <w:iCs/>
          <w:color w:val="7030A0"/>
          <w:sz w:val="24"/>
          <w:szCs w:val="24"/>
          <w:lang w:val="ru"/>
        </w:rPr>
        <w:t>Раздел «Виды речевой и читательской деятельности»</w:t>
      </w:r>
    </w:p>
    <w:p w:rsidR="00E97D9F" w:rsidRPr="00A86CBF" w:rsidRDefault="00E97D9F" w:rsidP="00E97D9F">
      <w:pPr>
        <w:tabs>
          <w:tab w:val="left" w:pos="993"/>
        </w:tabs>
        <w:spacing w:line="276" w:lineRule="auto"/>
        <w:rPr>
          <w:b/>
          <w:color w:val="002060"/>
          <w:sz w:val="24"/>
          <w:szCs w:val="24"/>
        </w:rPr>
      </w:pPr>
      <w:r w:rsidRPr="00A86CBF">
        <w:rPr>
          <w:b/>
          <w:sz w:val="24"/>
          <w:szCs w:val="24"/>
          <w:u w:val="single"/>
        </w:rPr>
        <w:t>Ученик научится</w:t>
      </w:r>
    </w:p>
    <w:p w:rsidR="00E97D9F" w:rsidRPr="00A86CBF" w:rsidRDefault="00E97D9F" w:rsidP="00E97D9F">
      <w:pPr>
        <w:widowControl/>
        <w:numPr>
          <w:ilvl w:val="0"/>
          <w:numId w:val="4"/>
        </w:numPr>
        <w:tabs>
          <w:tab w:val="left" w:pos="662"/>
        </w:tabs>
        <w:autoSpaceDE/>
        <w:autoSpaceDN/>
        <w:adjustRightInd/>
        <w:spacing w:line="276" w:lineRule="auto"/>
        <w:ind w:left="113" w:right="113"/>
        <w:jc w:val="both"/>
        <w:rPr>
          <w:color w:val="000000"/>
          <w:sz w:val="24"/>
          <w:szCs w:val="24"/>
          <w:lang w:val="ru"/>
        </w:rPr>
      </w:pPr>
      <w:r w:rsidRPr="00A86CBF">
        <w:rPr>
          <w:color w:val="000000"/>
          <w:sz w:val="24"/>
          <w:szCs w:val="24"/>
          <w:lang w:val="ru"/>
        </w:rPr>
        <w:t>осознанно воспринимать (при чтении вслух, при прослушивании) содержание различных видов текстов;</w:t>
      </w:r>
    </w:p>
    <w:p w:rsidR="00E97D9F" w:rsidRPr="00A86CBF" w:rsidRDefault="00E97D9F" w:rsidP="00E97D9F">
      <w:pPr>
        <w:widowControl/>
        <w:numPr>
          <w:ilvl w:val="0"/>
          <w:numId w:val="4"/>
        </w:numPr>
        <w:tabs>
          <w:tab w:val="left" w:pos="662"/>
        </w:tabs>
        <w:autoSpaceDE/>
        <w:autoSpaceDN/>
        <w:adjustRightInd/>
        <w:spacing w:line="276" w:lineRule="auto"/>
        <w:ind w:left="113" w:right="113"/>
        <w:jc w:val="both"/>
        <w:rPr>
          <w:color w:val="000000"/>
          <w:sz w:val="24"/>
          <w:szCs w:val="24"/>
          <w:lang w:val="ru"/>
        </w:rPr>
      </w:pPr>
      <w:r w:rsidRPr="00A86CBF">
        <w:rPr>
          <w:color w:val="000000"/>
          <w:sz w:val="24"/>
          <w:szCs w:val="24"/>
          <w:lang w:val="ru"/>
        </w:rPr>
        <w:t>читать осознанно и выразительно доступные по объему произведения;</w:t>
      </w:r>
    </w:p>
    <w:p w:rsidR="00E97D9F" w:rsidRPr="00A86CBF" w:rsidRDefault="00E97D9F" w:rsidP="00E97D9F">
      <w:pPr>
        <w:numPr>
          <w:ilvl w:val="0"/>
          <w:numId w:val="4"/>
        </w:numPr>
        <w:spacing w:line="276" w:lineRule="auto"/>
        <w:ind w:left="113" w:right="113"/>
        <w:jc w:val="both"/>
        <w:rPr>
          <w:color w:val="000000"/>
          <w:sz w:val="24"/>
          <w:szCs w:val="24"/>
          <w:lang w:val="ru"/>
        </w:rPr>
      </w:pPr>
      <w:r w:rsidRPr="00A86CBF">
        <w:rPr>
          <w:color w:val="000000"/>
          <w:sz w:val="24"/>
          <w:szCs w:val="24"/>
          <w:lang w:val="ru"/>
        </w:rPr>
        <w:t xml:space="preserve">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w:t>
      </w:r>
    </w:p>
    <w:p w:rsidR="00E97D9F" w:rsidRPr="00A86CBF" w:rsidRDefault="00E97D9F" w:rsidP="00E97D9F">
      <w:pPr>
        <w:numPr>
          <w:ilvl w:val="0"/>
          <w:numId w:val="4"/>
        </w:numPr>
        <w:spacing w:line="276" w:lineRule="auto"/>
        <w:ind w:left="113" w:right="113"/>
        <w:jc w:val="both"/>
        <w:rPr>
          <w:color w:val="000000"/>
          <w:sz w:val="24"/>
          <w:szCs w:val="24"/>
          <w:lang w:val="ru"/>
        </w:rPr>
      </w:pPr>
      <w:r w:rsidRPr="00A86CBF">
        <w:rPr>
          <w:color w:val="000000"/>
          <w:sz w:val="24"/>
          <w:szCs w:val="24"/>
          <w:lang w:val="ru"/>
        </w:rPr>
        <w:t xml:space="preserve">составлять простой план; </w:t>
      </w:r>
    </w:p>
    <w:p w:rsidR="00E97D9F" w:rsidRPr="00A86CBF" w:rsidRDefault="00E97D9F" w:rsidP="00E97D9F">
      <w:pPr>
        <w:numPr>
          <w:ilvl w:val="0"/>
          <w:numId w:val="4"/>
        </w:numPr>
        <w:spacing w:line="276" w:lineRule="auto"/>
        <w:ind w:left="113" w:right="113" w:firstLine="29"/>
        <w:jc w:val="both"/>
        <w:rPr>
          <w:b/>
          <w:color w:val="002060"/>
          <w:sz w:val="24"/>
          <w:szCs w:val="24"/>
        </w:rPr>
      </w:pPr>
      <w:r w:rsidRPr="00A86CBF">
        <w:rPr>
          <w:color w:val="000000"/>
          <w:sz w:val="24"/>
          <w:szCs w:val="24"/>
          <w:lang w:val="ru"/>
        </w:rPr>
        <w:t xml:space="preserve">находить различные средства выразительности (сравнение, олицетворение, метафора), определяющие отношение автора к герою, событию; </w:t>
      </w:r>
    </w:p>
    <w:p w:rsidR="00E97D9F" w:rsidRPr="00A86CBF" w:rsidRDefault="00E97D9F" w:rsidP="00E97D9F">
      <w:pPr>
        <w:numPr>
          <w:ilvl w:val="0"/>
          <w:numId w:val="4"/>
        </w:numPr>
        <w:spacing w:line="276" w:lineRule="auto"/>
        <w:ind w:left="113" w:right="113" w:firstLine="29"/>
        <w:jc w:val="both"/>
        <w:rPr>
          <w:b/>
          <w:color w:val="002060"/>
          <w:sz w:val="24"/>
          <w:szCs w:val="24"/>
        </w:rPr>
      </w:pPr>
      <w:r w:rsidRPr="00A86CBF">
        <w:rPr>
          <w:rFonts w:eastAsia="Arial Unicode MS"/>
          <w:color w:val="000000"/>
          <w:sz w:val="24"/>
          <w:szCs w:val="24"/>
          <w:lang w:val="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E97D9F" w:rsidRPr="00A86CBF" w:rsidRDefault="00E97D9F" w:rsidP="00E97D9F">
      <w:pPr>
        <w:tabs>
          <w:tab w:val="left" w:pos="993"/>
        </w:tabs>
        <w:spacing w:line="276" w:lineRule="auto"/>
        <w:ind w:firstLine="709"/>
        <w:jc w:val="center"/>
        <w:rPr>
          <w:b/>
          <w:color w:val="002060"/>
          <w:sz w:val="24"/>
          <w:szCs w:val="24"/>
        </w:rPr>
      </w:pPr>
    </w:p>
    <w:p w:rsidR="00E97D9F" w:rsidRPr="00A86CBF" w:rsidRDefault="00E97D9F" w:rsidP="00E97D9F">
      <w:pPr>
        <w:spacing w:line="276" w:lineRule="auto"/>
        <w:rPr>
          <w:b/>
          <w:i/>
          <w:sz w:val="24"/>
          <w:szCs w:val="24"/>
          <w:u w:val="single"/>
        </w:rPr>
      </w:pPr>
      <w:r w:rsidRPr="00A86CBF">
        <w:rPr>
          <w:b/>
          <w:i/>
          <w:sz w:val="24"/>
          <w:szCs w:val="24"/>
          <w:u w:val="single"/>
        </w:rPr>
        <w:t>Ученик получит возможность научиться</w:t>
      </w:r>
    </w:p>
    <w:p w:rsidR="00E97D9F" w:rsidRPr="00A86CBF" w:rsidRDefault="00E97D9F" w:rsidP="00E97D9F">
      <w:pPr>
        <w:widowControl/>
        <w:numPr>
          <w:ilvl w:val="0"/>
          <w:numId w:val="5"/>
        </w:numPr>
        <w:tabs>
          <w:tab w:val="left" w:pos="677"/>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97D9F" w:rsidRPr="00A86CBF" w:rsidRDefault="00E97D9F" w:rsidP="00E97D9F">
      <w:pPr>
        <w:widowControl/>
        <w:numPr>
          <w:ilvl w:val="0"/>
          <w:numId w:val="5"/>
        </w:numPr>
        <w:tabs>
          <w:tab w:val="left" w:pos="691"/>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выявлять их специфику (художественный,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и художественному тексту;</w:t>
      </w:r>
    </w:p>
    <w:p w:rsidR="00E97D9F" w:rsidRPr="00A86CBF" w:rsidRDefault="00E97D9F" w:rsidP="00E97D9F">
      <w:pPr>
        <w:widowControl/>
        <w:numPr>
          <w:ilvl w:val="0"/>
          <w:numId w:val="5"/>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lastRenderedPageBreak/>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E97D9F" w:rsidRPr="00A86CBF" w:rsidRDefault="00E97D9F" w:rsidP="00E97D9F">
      <w:pPr>
        <w:pStyle w:val="6"/>
        <w:numPr>
          <w:ilvl w:val="0"/>
          <w:numId w:val="5"/>
        </w:numPr>
        <w:shd w:val="clear" w:color="auto" w:fill="auto"/>
        <w:spacing w:line="276" w:lineRule="auto"/>
        <w:ind w:right="113"/>
        <w:jc w:val="both"/>
        <w:rPr>
          <w:i/>
          <w:sz w:val="24"/>
          <w:szCs w:val="24"/>
        </w:rPr>
      </w:pPr>
      <w:r w:rsidRPr="00A86CBF">
        <w:rPr>
          <w:i/>
          <w:iCs/>
          <w:color w:val="000000"/>
          <w:sz w:val="24"/>
          <w:szCs w:val="24"/>
          <w:lang w:val="ru"/>
        </w:rPr>
        <w:t xml:space="preserve">вести диалог в различных учебных и бытовых ситуациях общения, соблюдая правила речевого этикета, участвовать в диалоге при обсуждении </w:t>
      </w:r>
      <w:r w:rsidRPr="00A86CBF">
        <w:rPr>
          <w:i/>
          <w:sz w:val="24"/>
          <w:szCs w:val="24"/>
        </w:rPr>
        <w:t>прослушанного/прочитанного произведения;</w:t>
      </w:r>
    </w:p>
    <w:p w:rsidR="00E97D9F" w:rsidRPr="00A86CBF" w:rsidRDefault="00E97D9F" w:rsidP="00E97D9F">
      <w:pPr>
        <w:widowControl/>
        <w:numPr>
          <w:ilvl w:val="0"/>
          <w:numId w:val="5"/>
        </w:numPr>
        <w:tabs>
          <w:tab w:val="left" w:pos="662"/>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E97D9F" w:rsidRPr="00A86CBF" w:rsidRDefault="00E97D9F" w:rsidP="00E97D9F">
      <w:pPr>
        <w:pStyle w:val="6"/>
        <w:numPr>
          <w:ilvl w:val="0"/>
          <w:numId w:val="5"/>
        </w:numPr>
        <w:shd w:val="clear" w:color="auto" w:fill="auto"/>
        <w:tabs>
          <w:tab w:val="left" w:pos="686"/>
        </w:tabs>
        <w:spacing w:line="276" w:lineRule="auto"/>
        <w:ind w:right="113"/>
        <w:jc w:val="both"/>
        <w:rPr>
          <w:i/>
          <w:sz w:val="24"/>
          <w:szCs w:val="24"/>
        </w:rPr>
      </w:pPr>
      <w:r w:rsidRPr="00A86CBF">
        <w:rPr>
          <w:i/>
          <w:sz w:val="24"/>
          <w:szCs w:val="24"/>
        </w:rPr>
        <w:t>читать (вслух и про себя) со скоростью, позволяющей осознавать (понимать) смысл прочитанного;</w:t>
      </w:r>
    </w:p>
    <w:p w:rsidR="00E97D9F" w:rsidRPr="00A86CBF" w:rsidRDefault="00E97D9F" w:rsidP="00E97D9F">
      <w:pPr>
        <w:widowControl/>
        <w:numPr>
          <w:ilvl w:val="0"/>
          <w:numId w:val="5"/>
        </w:numPr>
        <w:tabs>
          <w:tab w:val="left" w:pos="677"/>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97D9F" w:rsidRPr="00A86CBF" w:rsidRDefault="00E97D9F" w:rsidP="00E97D9F">
      <w:pPr>
        <w:numPr>
          <w:ilvl w:val="0"/>
          <w:numId w:val="5"/>
        </w:numPr>
        <w:spacing w:line="276" w:lineRule="auto"/>
        <w:jc w:val="both"/>
        <w:rPr>
          <w:rFonts w:eastAsia="Arial Unicode MS"/>
          <w:i/>
          <w:color w:val="000000"/>
          <w:sz w:val="24"/>
          <w:szCs w:val="24"/>
          <w:lang w:val="ru"/>
        </w:rPr>
      </w:pPr>
      <w:r w:rsidRPr="00A86CBF">
        <w:rPr>
          <w:rFonts w:eastAsia="Arial Unicode MS"/>
          <w:i/>
          <w:color w:val="000000"/>
          <w:sz w:val="24"/>
          <w:szCs w:val="24"/>
          <w:lang w:val="ru"/>
        </w:rPr>
        <w:t>ориентироваться в специфике научно-популярного и учебного текста и использовать полученную информацию в практической деятельности;</w:t>
      </w:r>
    </w:p>
    <w:p w:rsidR="00E97D9F" w:rsidRPr="00A86CBF" w:rsidRDefault="00E97D9F" w:rsidP="00E97D9F">
      <w:pPr>
        <w:pStyle w:val="6"/>
        <w:numPr>
          <w:ilvl w:val="0"/>
          <w:numId w:val="5"/>
        </w:numPr>
        <w:shd w:val="clear" w:color="auto" w:fill="auto"/>
        <w:tabs>
          <w:tab w:val="left" w:pos="701"/>
        </w:tabs>
        <w:spacing w:line="276" w:lineRule="auto"/>
        <w:ind w:right="113"/>
        <w:jc w:val="both"/>
        <w:rPr>
          <w:i/>
          <w:sz w:val="24"/>
          <w:szCs w:val="24"/>
        </w:rPr>
      </w:pPr>
      <w:r w:rsidRPr="00A86CBF">
        <w:rPr>
          <w:i/>
          <w:sz w:val="24"/>
          <w:szCs w:val="24"/>
        </w:rPr>
        <w:t>передавать содержание прочитанного или прослушанного с учетом специфики учебного и художественного текстов; передавать содержание текста в виде пересказа (полного или выборочного);</w:t>
      </w:r>
    </w:p>
    <w:p w:rsidR="00E97D9F" w:rsidRPr="00A86CBF" w:rsidRDefault="00E97D9F" w:rsidP="00E97D9F">
      <w:pPr>
        <w:pStyle w:val="6"/>
        <w:numPr>
          <w:ilvl w:val="0"/>
          <w:numId w:val="5"/>
        </w:numPr>
        <w:shd w:val="clear" w:color="auto" w:fill="auto"/>
        <w:tabs>
          <w:tab w:val="left" w:pos="701"/>
        </w:tabs>
        <w:spacing w:line="276" w:lineRule="auto"/>
        <w:ind w:right="113"/>
        <w:jc w:val="both"/>
        <w:rPr>
          <w:i/>
          <w:sz w:val="24"/>
          <w:szCs w:val="24"/>
        </w:rPr>
      </w:pPr>
      <w:r w:rsidRPr="00A86CBF">
        <w:rPr>
          <w:i/>
          <w:sz w:val="24"/>
          <w:szCs w:val="24"/>
        </w:rPr>
        <w:t>коллективно обсуждать прочитанное, доказывать собственное мнение, опираясь на текст или собственный опыт;</w:t>
      </w:r>
    </w:p>
    <w:p w:rsidR="00E97D9F" w:rsidRPr="00A86CBF" w:rsidRDefault="00E97D9F" w:rsidP="00E97D9F">
      <w:pPr>
        <w:pStyle w:val="6"/>
        <w:numPr>
          <w:ilvl w:val="0"/>
          <w:numId w:val="5"/>
        </w:numPr>
        <w:shd w:val="clear" w:color="auto" w:fill="auto"/>
        <w:tabs>
          <w:tab w:val="left" w:pos="691"/>
        </w:tabs>
        <w:spacing w:line="276" w:lineRule="auto"/>
        <w:ind w:right="113"/>
        <w:jc w:val="both"/>
        <w:rPr>
          <w:i/>
          <w:sz w:val="24"/>
          <w:szCs w:val="24"/>
        </w:rPr>
      </w:pPr>
      <w:r w:rsidRPr="00A86CBF">
        <w:rPr>
          <w:i/>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E97D9F" w:rsidRPr="00A86CBF" w:rsidRDefault="00E97D9F" w:rsidP="00E97D9F">
      <w:pPr>
        <w:numPr>
          <w:ilvl w:val="0"/>
          <w:numId w:val="5"/>
        </w:numPr>
        <w:tabs>
          <w:tab w:val="left" w:pos="709"/>
        </w:tabs>
        <w:spacing w:line="276" w:lineRule="auto"/>
        <w:jc w:val="both"/>
        <w:rPr>
          <w:b/>
          <w:color w:val="002060"/>
          <w:sz w:val="24"/>
          <w:szCs w:val="24"/>
        </w:rPr>
      </w:pPr>
      <w:r w:rsidRPr="00A86CBF">
        <w:rPr>
          <w:i/>
          <w:sz w:val="24"/>
          <w:szCs w:val="24"/>
        </w:rPr>
        <w:t>самостоятельно пользоваться алфавитным каталогом, соответствующими возрасту словарями и справочной литературой.</w:t>
      </w:r>
    </w:p>
    <w:p w:rsidR="00E97D9F" w:rsidRPr="00A86CBF" w:rsidRDefault="00E97D9F" w:rsidP="00E97D9F">
      <w:pPr>
        <w:tabs>
          <w:tab w:val="left" w:pos="993"/>
        </w:tabs>
        <w:spacing w:line="276" w:lineRule="auto"/>
        <w:ind w:firstLine="709"/>
        <w:jc w:val="center"/>
        <w:rPr>
          <w:b/>
          <w:i/>
          <w:color w:val="000000"/>
          <w:sz w:val="24"/>
          <w:szCs w:val="24"/>
          <w:lang w:val="ru"/>
        </w:rPr>
      </w:pPr>
    </w:p>
    <w:p w:rsidR="00E97D9F" w:rsidRPr="00A86CBF" w:rsidRDefault="00E97D9F" w:rsidP="00E97D9F">
      <w:pPr>
        <w:tabs>
          <w:tab w:val="left" w:pos="993"/>
        </w:tabs>
        <w:spacing w:line="276" w:lineRule="auto"/>
        <w:ind w:firstLine="709"/>
        <w:jc w:val="center"/>
        <w:rPr>
          <w:b/>
          <w:color w:val="7030A0"/>
          <w:sz w:val="24"/>
          <w:szCs w:val="24"/>
        </w:rPr>
      </w:pPr>
      <w:r w:rsidRPr="00A86CBF">
        <w:rPr>
          <w:b/>
          <w:i/>
          <w:color w:val="7030A0"/>
          <w:sz w:val="24"/>
          <w:szCs w:val="24"/>
          <w:lang w:val="ru"/>
        </w:rPr>
        <w:t>Раздел «Литературоведческая пропедевтика»</w:t>
      </w:r>
    </w:p>
    <w:p w:rsidR="00E97D9F" w:rsidRPr="00A86CBF" w:rsidRDefault="00E97D9F" w:rsidP="00E97D9F">
      <w:pPr>
        <w:spacing w:line="276" w:lineRule="auto"/>
        <w:rPr>
          <w:b/>
          <w:i/>
          <w:sz w:val="24"/>
          <w:szCs w:val="24"/>
          <w:u w:val="single"/>
        </w:rPr>
      </w:pPr>
      <w:r w:rsidRPr="00A86CBF">
        <w:rPr>
          <w:b/>
          <w:i/>
          <w:sz w:val="24"/>
          <w:szCs w:val="24"/>
          <w:u w:val="single"/>
        </w:rPr>
        <w:t>Ученик получит возможность научиться</w:t>
      </w:r>
    </w:p>
    <w:p w:rsidR="00E97D9F" w:rsidRPr="00A86CBF" w:rsidRDefault="00E97D9F" w:rsidP="00E97D9F">
      <w:pPr>
        <w:widowControl/>
        <w:numPr>
          <w:ilvl w:val="0"/>
          <w:numId w:val="6"/>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сравнивать, сопоставлять, делать элементарный анализ различных текстов, выделяя два - три существенных признака</w:t>
      </w:r>
    </w:p>
    <w:p w:rsidR="00E97D9F" w:rsidRPr="00A86CBF" w:rsidRDefault="00E97D9F" w:rsidP="00E97D9F">
      <w:pPr>
        <w:widowControl/>
        <w:numPr>
          <w:ilvl w:val="0"/>
          <w:numId w:val="6"/>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отличать прозаический текст от поэтического;</w:t>
      </w:r>
    </w:p>
    <w:p w:rsidR="00E97D9F" w:rsidRPr="00A86CBF" w:rsidRDefault="00E97D9F" w:rsidP="00E97D9F">
      <w:pPr>
        <w:widowControl/>
        <w:numPr>
          <w:ilvl w:val="0"/>
          <w:numId w:val="6"/>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распознавать особенности построения фольклорных форм (сказки, загадки, пословицы).</w:t>
      </w:r>
    </w:p>
    <w:p w:rsidR="00E97D9F" w:rsidRPr="00A86CBF" w:rsidRDefault="00E97D9F" w:rsidP="00E97D9F">
      <w:pPr>
        <w:tabs>
          <w:tab w:val="left" w:pos="993"/>
        </w:tabs>
        <w:spacing w:line="276" w:lineRule="auto"/>
        <w:ind w:left="709"/>
        <w:jc w:val="center"/>
        <w:rPr>
          <w:b/>
          <w:color w:val="002060"/>
          <w:sz w:val="24"/>
          <w:szCs w:val="24"/>
          <w:lang w:val="ru"/>
        </w:rPr>
      </w:pPr>
    </w:p>
    <w:p w:rsidR="00E97D9F" w:rsidRPr="00A86CBF" w:rsidRDefault="00E97D9F" w:rsidP="00E97D9F">
      <w:pPr>
        <w:tabs>
          <w:tab w:val="left" w:pos="993"/>
        </w:tabs>
        <w:spacing w:line="276" w:lineRule="auto"/>
        <w:ind w:firstLine="709"/>
        <w:jc w:val="center"/>
        <w:rPr>
          <w:b/>
          <w:bCs/>
          <w:i/>
          <w:iCs/>
          <w:color w:val="7030A0"/>
          <w:sz w:val="24"/>
          <w:szCs w:val="24"/>
          <w:lang w:val="ru"/>
        </w:rPr>
      </w:pPr>
      <w:r w:rsidRPr="00A86CBF">
        <w:rPr>
          <w:b/>
          <w:bCs/>
          <w:i/>
          <w:iCs/>
          <w:color w:val="7030A0"/>
          <w:sz w:val="24"/>
          <w:szCs w:val="24"/>
          <w:lang w:val="ru"/>
        </w:rPr>
        <w:t>Раздел «Творческая деятельность»</w:t>
      </w:r>
    </w:p>
    <w:p w:rsidR="00E97D9F" w:rsidRPr="00A86CBF" w:rsidRDefault="00E97D9F" w:rsidP="00E97D9F">
      <w:pPr>
        <w:tabs>
          <w:tab w:val="left" w:pos="993"/>
        </w:tabs>
        <w:spacing w:line="276" w:lineRule="auto"/>
        <w:rPr>
          <w:b/>
          <w:color w:val="002060"/>
          <w:sz w:val="24"/>
          <w:szCs w:val="24"/>
        </w:rPr>
      </w:pPr>
      <w:r w:rsidRPr="00A86CBF">
        <w:rPr>
          <w:b/>
          <w:sz w:val="24"/>
          <w:szCs w:val="24"/>
          <w:u w:val="single"/>
        </w:rPr>
        <w:t>Ученик научится</w:t>
      </w:r>
    </w:p>
    <w:p w:rsidR="00E97D9F" w:rsidRPr="00A86CBF" w:rsidRDefault="00E97D9F" w:rsidP="00E97D9F">
      <w:pPr>
        <w:pStyle w:val="20"/>
        <w:numPr>
          <w:ilvl w:val="0"/>
          <w:numId w:val="4"/>
        </w:numPr>
        <w:shd w:val="clear" w:color="auto" w:fill="auto"/>
        <w:tabs>
          <w:tab w:val="left" w:pos="547"/>
        </w:tabs>
        <w:spacing w:line="276" w:lineRule="auto"/>
        <w:ind w:left="113" w:right="113" w:firstLine="200"/>
        <w:rPr>
          <w:sz w:val="24"/>
          <w:szCs w:val="24"/>
        </w:rPr>
      </w:pPr>
      <w:r w:rsidRPr="00A86CBF">
        <w:rPr>
          <w:sz w:val="24"/>
          <w:szCs w:val="24"/>
        </w:rPr>
        <w:t>читать по ролям литературное произведение;</w:t>
      </w:r>
    </w:p>
    <w:p w:rsidR="00E97D9F" w:rsidRPr="00A86CBF" w:rsidRDefault="00E97D9F" w:rsidP="00E97D9F">
      <w:pPr>
        <w:pStyle w:val="20"/>
        <w:numPr>
          <w:ilvl w:val="0"/>
          <w:numId w:val="4"/>
        </w:numPr>
        <w:shd w:val="clear" w:color="auto" w:fill="auto"/>
        <w:tabs>
          <w:tab w:val="left" w:pos="547"/>
        </w:tabs>
        <w:spacing w:line="276" w:lineRule="auto"/>
        <w:ind w:left="284" w:right="113"/>
        <w:rPr>
          <w:sz w:val="24"/>
          <w:szCs w:val="24"/>
        </w:rPr>
      </w:pPr>
      <w:r w:rsidRPr="00A86CBF">
        <w:rPr>
          <w:sz w:val="24"/>
          <w:szCs w:val="24"/>
        </w:rPr>
        <w:t>использовать различные способы работы</w:t>
      </w:r>
      <w:r w:rsidRPr="00A86CBF">
        <w:rPr>
          <w:sz w:val="24"/>
          <w:szCs w:val="24"/>
        </w:rPr>
        <w:tab/>
        <w:t xml:space="preserve">с деформированным текстом (устанавливать причинно-следственные связи, </w:t>
      </w:r>
      <w:r w:rsidRPr="00A86CBF">
        <w:rPr>
          <w:color w:val="000000"/>
          <w:sz w:val="24"/>
          <w:szCs w:val="24"/>
          <w:lang w:val="ru"/>
        </w:rPr>
        <w:t xml:space="preserve">последовательность событий, </w:t>
      </w:r>
      <w:proofErr w:type="spellStart"/>
      <w:r w:rsidRPr="00A86CBF">
        <w:rPr>
          <w:color w:val="000000"/>
          <w:sz w:val="24"/>
          <w:szCs w:val="24"/>
          <w:lang w:val="ru"/>
        </w:rPr>
        <w:t>этапность</w:t>
      </w:r>
      <w:proofErr w:type="spellEnd"/>
      <w:r w:rsidRPr="00A86CBF">
        <w:rPr>
          <w:color w:val="000000"/>
          <w:sz w:val="24"/>
          <w:szCs w:val="24"/>
          <w:lang w:val="ru"/>
        </w:rPr>
        <w:t xml:space="preserve"> в выполнении действий; давать характеристику героя; составлять текст на основе плана).</w:t>
      </w:r>
    </w:p>
    <w:p w:rsidR="00E97D9F" w:rsidRPr="00A86CBF" w:rsidRDefault="00E97D9F" w:rsidP="00E97D9F">
      <w:pPr>
        <w:tabs>
          <w:tab w:val="left" w:pos="993"/>
        </w:tabs>
        <w:spacing w:line="276" w:lineRule="auto"/>
        <w:ind w:left="284"/>
        <w:jc w:val="center"/>
        <w:rPr>
          <w:b/>
          <w:color w:val="002060"/>
          <w:sz w:val="24"/>
          <w:szCs w:val="24"/>
        </w:rPr>
      </w:pPr>
    </w:p>
    <w:p w:rsidR="00E97D9F" w:rsidRPr="00A86CBF" w:rsidRDefault="00E97D9F" w:rsidP="00E97D9F">
      <w:pPr>
        <w:spacing w:line="276" w:lineRule="auto"/>
        <w:rPr>
          <w:b/>
          <w:i/>
          <w:sz w:val="24"/>
          <w:szCs w:val="24"/>
          <w:u w:val="single"/>
        </w:rPr>
      </w:pPr>
      <w:r w:rsidRPr="00A86CBF">
        <w:rPr>
          <w:b/>
          <w:i/>
          <w:sz w:val="24"/>
          <w:szCs w:val="24"/>
          <w:u w:val="single"/>
        </w:rPr>
        <w:t>Ученик получит возможность научиться</w:t>
      </w:r>
    </w:p>
    <w:p w:rsidR="00E97D9F" w:rsidRPr="00A86CBF" w:rsidRDefault="00E97D9F" w:rsidP="00E97D9F">
      <w:pPr>
        <w:widowControl/>
        <w:numPr>
          <w:ilvl w:val="0"/>
          <w:numId w:val="7"/>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E97D9F" w:rsidRPr="00A86CBF" w:rsidRDefault="00E97D9F" w:rsidP="00E97D9F">
      <w:pPr>
        <w:widowControl/>
        <w:numPr>
          <w:ilvl w:val="0"/>
          <w:numId w:val="7"/>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творчески пересказывать текст (от лица героя, от автора), дополнять текст;</w:t>
      </w:r>
    </w:p>
    <w:p w:rsidR="00E97D9F" w:rsidRPr="00A86CBF" w:rsidRDefault="00E97D9F" w:rsidP="00E97D9F">
      <w:pPr>
        <w:widowControl/>
        <w:numPr>
          <w:ilvl w:val="0"/>
          <w:numId w:val="7"/>
        </w:numPr>
        <w:tabs>
          <w:tab w:val="left" w:pos="709"/>
        </w:tabs>
        <w:autoSpaceDE/>
        <w:autoSpaceDN/>
        <w:adjustRightInd/>
        <w:spacing w:line="276" w:lineRule="auto"/>
        <w:ind w:right="113"/>
        <w:jc w:val="both"/>
        <w:rPr>
          <w:sz w:val="24"/>
          <w:szCs w:val="24"/>
        </w:rPr>
      </w:pPr>
      <w:r w:rsidRPr="00A86CBF">
        <w:rPr>
          <w:i/>
          <w:iCs/>
          <w:color w:val="000000"/>
          <w:sz w:val="24"/>
          <w:szCs w:val="24"/>
          <w:lang w:val="ru"/>
        </w:rPr>
        <w:lastRenderedPageBreak/>
        <w:t>создавать иллюстрации, диафильм по содержанию произведения;</w:t>
      </w:r>
    </w:p>
    <w:p w:rsidR="00E97D9F" w:rsidRPr="00A86CBF" w:rsidRDefault="00E97D9F" w:rsidP="00E97D9F">
      <w:pPr>
        <w:widowControl/>
        <w:numPr>
          <w:ilvl w:val="0"/>
          <w:numId w:val="7"/>
        </w:numPr>
        <w:tabs>
          <w:tab w:val="left" w:pos="709"/>
        </w:tabs>
        <w:autoSpaceDE/>
        <w:autoSpaceDN/>
        <w:adjustRightInd/>
        <w:spacing w:line="276" w:lineRule="auto"/>
        <w:ind w:right="113"/>
        <w:jc w:val="both"/>
        <w:rPr>
          <w:b/>
          <w:sz w:val="24"/>
          <w:szCs w:val="24"/>
        </w:rPr>
      </w:pPr>
      <w:r w:rsidRPr="00A86CBF">
        <w:rPr>
          <w:i/>
          <w:iCs/>
          <w:color w:val="000000"/>
          <w:sz w:val="24"/>
          <w:szCs w:val="24"/>
          <w:lang w:val="ru"/>
        </w:rPr>
        <w:t>работать в группе, создавая инсценировки по произведению, сценарии, проекты.</w:t>
      </w:r>
    </w:p>
    <w:p w:rsidR="00E97D9F" w:rsidRPr="00A86CBF" w:rsidRDefault="00E97D9F" w:rsidP="00E97D9F">
      <w:pPr>
        <w:widowControl/>
        <w:tabs>
          <w:tab w:val="left" w:pos="709"/>
        </w:tabs>
        <w:autoSpaceDE/>
        <w:autoSpaceDN/>
        <w:adjustRightInd/>
        <w:spacing w:line="276" w:lineRule="auto"/>
        <w:ind w:left="720" w:right="113"/>
        <w:jc w:val="both"/>
        <w:rPr>
          <w:i/>
          <w:iCs/>
          <w:color w:val="000000"/>
          <w:sz w:val="24"/>
          <w:szCs w:val="24"/>
          <w:lang w:val="ru"/>
        </w:rPr>
      </w:pPr>
    </w:p>
    <w:p w:rsidR="00E97D9F" w:rsidRPr="00A86CBF" w:rsidRDefault="00E97D9F" w:rsidP="00E97D9F">
      <w:pPr>
        <w:widowControl/>
        <w:tabs>
          <w:tab w:val="left" w:pos="709"/>
        </w:tabs>
        <w:autoSpaceDE/>
        <w:autoSpaceDN/>
        <w:adjustRightInd/>
        <w:spacing w:line="276" w:lineRule="auto"/>
        <w:ind w:left="720" w:right="113"/>
        <w:jc w:val="both"/>
        <w:rPr>
          <w:b/>
          <w:sz w:val="24"/>
          <w:szCs w:val="24"/>
        </w:rPr>
      </w:pPr>
    </w:p>
    <w:p w:rsidR="00E97D9F" w:rsidRPr="00A86CBF" w:rsidRDefault="00E97D9F" w:rsidP="00E97D9F">
      <w:pPr>
        <w:widowControl/>
        <w:tabs>
          <w:tab w:val="left" w:pos="709"/>
        </w:tabs>
        <w:autoSpaceDE/>
        <w:autoSpaceDN/>
        <w:adjustRightInd/>
        <w:spacing w:line="276" w:lineRule="auto"/>
        <w:ind w:left="360" w:right="113"/>
        <w:jc w:val="both"/>
        <w:rPr>
          <w:b/>
          <w:sz w:val="24"/>
          <w:szCs w:val="24"/>
        </w:rPr>
      </w:pPr>
      <w:r w:rsidRPr="00A86CBF">
        <w:rPr>
          <w:b/>
          <w:iCs/>
          <w:color w:val="000000"/>
          <w:sz w:val="24"/>
          <w:szCs w:val="24"/>
        </w:rPr>
        <w:t>С</w:t>
      </w:r>
      <w:r w:rsidRPr="00A86CBF">
        <w:rPr>
          <w:b/>
          <w:sz w:val="24"/>
          <w:szCs w:val="24"/>
        </w:rPr>
        <w:t xml:space="preserve">одержание учебного предмета адыгейская </w:t>
      </w:r>
      <w:proofErr w:type="gramStart"/>
      <w:r w:rsidRPr="00A86CBF">
        <w:rPr>
          <w:b/>
          <w:sz w:val="24"/>
          <w:szCs w:val="24"/>
        </w:rPr>
        <w:t>литература  2</w:t>
      </w:r>
      <w:proofErr w:type="gramEnd"/>
      <w:r w:rsidRPr="00A86CBF">
        <w:rPr>
          <w:b/>
          <w:sz w:val="24"/>
          <w:szCs w:val="24"/>
        </w:rPr>
        <w:t xml:space="preserve">  класс с указанием форм организации учебных занятий, основных видов учебной деятельности. </w:t>
      </w:r>
    </w:p>
    <w:p w:rsidR="00E97D9F" w:rsidRPr="00A86CBF" w:rsidRDefault="00E97D9F" w:rsidP="00E97D9F">
      <w:pPr>
        <w:jc w:val="center"/>
        <w:rPr>
          <w:b/>
          <w:sz w:val="24"/>
          <w:szCs w:val="24"/>
        </w:rPr>
      </w:pPr>
      <w:r w:rsidRPr="00A86CBF">
        <w:rPr>
          <w:b/>
          <w:sz w:val="24"/>
          <w:szCs w:val="24"/>
        </w:rPr>
        <w:t>Содержание программы</w:t>
      </w:r>
    </w:p>
    <w:p w:rsidR="00E97D9F" w:rsidRPr="00A86CBF" w:rsidRDefault="00E97D9F" w:rsidP="00E97D9F">
      <w:pPr>
        <w:jc w:val="center"/>
        <w:rPr>
          <w:b/>
          <w:sz w:val="24"/>
          <w:szCs w:val="24"/>
        </w:rPr>
      </w:pPr>
    </w:p>
    <w:p w:rsidR="00E97D9F" w:rsidRPr="00A86CBF" w:rsidRDefault="00E97D9F" w:rsidP="00E97D9F">
      <w:pPr>
        <w:tabs>
          <w:tab w:val="left" w:leader="dot" w:pos="624"/>
        </w:tabs>
        <w:spacing w:line="276" w:lineRule="auto"/>
        <w:ind w:firstLine="709"/>
        <w:jc w:val="center"/>
        <w:rPr>
          <w:rStyle w:val="Zag11"/>
          <w:rFonts w:eastAsia="@Arial Unicode MS"/>
          <w:b/>
          <w:bCs/>
          <w:iCs/>
          <w:sz w:val="24"/>
          <w:szCs w:val="24"/>
          <w:u w:val="single"/>
        </w:rPr>
      </w:pPr>
      <w:r w:rsidRPr="00A86CBF">
        <w:rPr>
          <w:rStyle w:val="Zag11"/>
          <w:rFonts w:eastAsia="@Arial Unicode MS"/>
          <w:b/>
          <w:bCs/>
          <w:iCs/>
          <w:sz w:val="24"/>
          <w:szCs w:val="24"/>
          <w:u w:val="single"/>
        </w:rPr>
        <w:t>Виды речевой и читательской деятельности</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proofErr w:type="spellStart"/>
      <w:r w:rsidRPr="00A86CBF">
        <w:rPr>
          <w:rStyle w:val="Zag11"/>
          <w:rFonts w:eastAsia="@Arial Unicode MS"/>
          <w:b/>
          <w:bCs/>
          <w:sz w:val="24"/>
          <w:szCs w:val="24"/>
        </w:rPr>
        <w:t>Аудирование</w:t>
      </w:r>
      <w:proofErr w:type="spellEnd"/>
      <w:r w:rsidRPr="00A86CBF">
        <w:rPr>
          <w:rStyle w:val="Zag11"/>
          <w:rFonts w:eastAsia="@Arial Unicode MS"/>
          <w:b/>
          <w:bCs/>
          <w:sz w:val="24"/>
          <w:szCs w:val="24"/>
        </w:rPr>
        <w:t xml:space="preserve"> (слушание)</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86CBF">
        <w:rPr>
          <w:rStyle w:val="Zag11"/>
          <w:rFonts w:eastAsia="@Arial Unicode MS"/>
          <w:sz w:val="24"/>
          <w:szCs w:val="24"/>
        </w:rPr>
        <w:noBreakHyphen/>
        <w:t>познавательному и художественному произведению.</w:t>
      </w:r>
    </w:p>
    <w:p w:rsidR="00E97D9F" w:rsidRPr="00A86CBF" w:rsidRDefault="00E97D9F" w:rsidP="00E97D9F">
      <w:pPr>
        <w:tabs>
          <w:tab w:val="left" w:leader="dot" w:pos="624"/>
        </w:tabs>
        <w:spacing w:line="276" w:lineRule="auto"/>
        <w:ind w:firstLine="709"/>
        <w:jc w:val="both"/>
        <w:rPr>
          <w:rStyle w:val="Zag11"/>
          <w:rFonts w:eastAsia="@Arial Unicode MS"/>
          <w:b/>
          <w:bCs/>
          <w:iCs/>
          <w:sz w:val="24"/>
          <w:szCs w:val="24"/>
        </w:rPr>
      </w:pPr>
      <w:r w:rsidRPr="00A86CBF">
        <w:rPr>
          <w:rStyle w:val="Zag11"/>
          <w:rFonts w:eastAsia="@Arial Unicode MS"/>
          <w:b/>
          <w:bCs/>
          <w:iCs/>
          <w:sz w:val="24"/>
          <w:szCs w:val="24"/>
        </w:rPr>
        <w:t>Чтение</w:t>
      </w:r>
    </w:p>
    <w:p w:rsidR="00E97D9F" w:rsidRPr="00A86CBF" w:rsidRDefault="00E97D9F" w:rsidP="00E97D9F">
      <w:pPr>
        <w:tabs>
          <w:tab w:val="left" w:leader="dot" w:pos="624"/>
        </w:tabs>
        <w:spacing w:line="276" w:lineRule="auto"/>
        <w:ind w:firstLine="709"/>
        <w:jc w:val="both"/>
        <w:rPr>
          <w:rStyle w:val="Zag11"/>
          <w:rFonts w:eastAsia="@Arial Unicode MS"/>
          <w:b/>
          <w:bCs/>
          <w:sz w:val="24"/>
          <w:szCs w:val="24"/>
        </w:rPr>
      </w:pPr>
      <w:r w:rsidRPr="00A86CBF">
        <w:rPr>
          <w:rStyle w:val="Zag11"/>
          <w:rFonts w:eastAsia="@Arial Unicode MS"/>
          <w:b/>
          <w:bCs/>
          <w:sz w:val="24"/>
          <w:szCs w:val="24"/>
        </w:rPr>
        <w:t>Чтение вслух.</w:t>
      </w:r>
      <w:r w:rsidRPr="00A86CBF">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97D9F" w:rsidRPr="00A86CBF" w:rsidRDefault="00E97D9F" w:rsidP="00E97D9F">
      <w:pPr>
        <w:tabs>
          <w:tab w:val="left" w:leader="dot" w:pos="624"/>
        </w:tabs>
        <w:spacing w:line="276" w:lineRule="auto"/>
        <w:ind w:firstLine="709"/>
        <w:jc w:val="both"/>
        <w:rPr>
          <w:rStyle w:val="Zag11"/>
          <w:rFonts w:eastAsia="@Arial Unicode MS"/>
          <w:b/>
          <w:bCs/>
          <w:sz w:val="24"/>
          <w:szCs w:val="24"/>
        </w:rPr>
      </w:pPr>
      <w:r w:rsidRPr="00A86CBF">
        <w:rPr>
          <w:rStyle w:val="Zag11"/>
          <w:rFonts w:eastAsia="@Arial Unicode MS"/>
          <w:b/>
          <w:bCs/>
          <w:sz w:val="24"/>
          <w:szCs w:val="24"/>
        </w:rPr>
        <w:t>Чтение про себя.</w:t>
      </w:r>
      <w:r w:rsidRPr="00A86CBF">
        <w:rPr>
          <w:rStyle w:val="Zag11"/>
          <w:rFonts w:eastAsia="@Arial Unicode MS"/>
          <w:sz w:val="24"/>
          <w:szCs w:val="24"/>
        </w:rPr>
        <w:t xml:space="preserve"> Осознание смысла произведения при чтении про себя (доступных по объему и жанру произведений).</w:t>
      </w:r>
      <w:r w:rsidRPr="00A86CBF">
        <w:rPr>
          <w:rFonts w:eastAsia="@Arial Unicode MS"/>
          <w:sz w:val="24"/>
          <w:szCs w:val="24"/>
        </w:rPr>
        <w:t xml:space="preserve"> </w:t>
      </w:r>
      <w:r w:rsidRPr="00A86CBF">
        <w:rPr>
          <w:rStyle w:val="Zag11"/>
          <w:rFonts w:eastAsia="@Arial Unicode MS"/>
          <w:sz w:val="24"/>
          <w:szCs w:val="24"/>
        </w:rPr>
        <w:t>Умение находить в тексте необходимую информацию. Понимание особенностей разных видов чтения: факта, описания, дополнения высказывания и др.</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b/>
          <w:bCs/>
          <w:sz w:val="24"/>
          <w:szCs w:val="24"/>
        </w:rPr>
        <w:t>Работа с разными видами текста.</w:t>
      </w:r>
      <w:r w:rsidRPr="00A86CBF">
        <w:rPr>
          <w:rStyle w:val="Zag11"/>
          <w:rFonts w:eastAsia="@Arial Unicode MS"/>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E97D9F" w:rsidRPr="00A86CBF" w:rsidRDefault="00E97D9F" w:rsidP="00E97D9F">
      <w:pPr>
        <w:tabs>
          <w:tab w:val="left" w:leader="dot" w:pos="624"/>
        </w:tabs>
        <w:spacing w:line="276" w:lineRule="auto"/>
        <w:ind w:firstLine="709"/>
        <w:jc w:val="both"/>
        <w:rPr>
          <w:rStyle w:val="Zag11"/>
          <w:rFonts w:eastAsia="@Arial Unicode MS"/>
          <w:b/>
          <w:bCs/>
          <w:sz w:val="24"/>
          <w:szCs w:val="24"/>
        </w:rPr>
      </w:pPr>
      <w:r w:rsidRPr="00A86CBF">
        <w:rPr>
          <w:rStyle w:val="Zag11"/>
          <w:rFonts w:eastAsia="@Arial Unicode MS"/>
          <w:b/>
          <w:bCs/>
          <w:sz w:val="24"/>
          <w:szCs w:val="24"/>
        </w:rPr>
        <w:t>Библиографическая культура.</w:t>
      </w:r>
      <w:r w:rsidRPr="00A86CBF">
        <w:rPr>
          <w:rStyle w:val="Zag11"/>
          <w:rFonts w:eastAsia="@Arial Unicode MS"/>
          <w:sz w:val="24"/>
          <w:szCs w:val="24"/>
        </w:rPr>
        <w:t xml:space="preserve"> Книга как особый вид искусства. Книга как источник необходимых знаний.</w:t>
      </w:r>
      <w:r w:rsidRPr="00A86CBF">
        <w:rPr>
          <w:rFonts w:eastAsia="@Arial Unicode MS"/>
          <w:sz w:val="24"/>
          <w:szCs w:val="24"/>
        </w:rPr>
        <w:t xml:space="preserve"> </w:t>
      </w:r>
      <w:r w:rsidRPr="00A86CBF">
        <w:rPr>
          <w:rStyle w:val="Zag11"/>
          <w:rFonts w:eastAsia="@Arial Unicode MS"/>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b/>
          <w:bCs/>
          <w:sz w:val="24"/>
          <w:szCs w:val="24"/>
        </w:rPr>
        <w:t>Работа с текстом художественного произведения.</w:t>
      </w:r>
      <w:r w:rsidRPr="00A86CBF">
        <w:rPr>
          <w:rStyle w:val="Zag11"/>
          <w:rFonts w:eastAsia="@Arial Unicode MS"/>
          <w:sz w:val="24"/>
          <w:szCs w:val="24"/>
        </w:rPr>
        <w:t xml:space="preserve"> Понимание заглавия произведения, его адекватное соотношение с содержанием.</w:t>
      </w:r>
      <w:r w:rsidRPr="00A86CBF">
        <w:rPr>
          <w:rFonts w:eastAsia="@Arial Unicode MS"/>
          <w:sz w:val="24"/>
          <w:szCs w:val="24"/>
        </w:rPr>
        <w:t xml:space="preserve"> </w:t>
      </w:r>
      <w:r w:rsidRPr="00A86CBF">
        <w:rPr>
          <w:rStyle w:val="Zag11"/>
          <w:rFonts w:eastAsia="@Arial Unicode M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sidRPr="00A86CBF">
        <w:rPr>
          <w:rFonts w:eastAsia="@Arial Unicode MS"/>
          <w:sz w:val="24"/>
          <w:szCs w:val="24"/>
        </w:rPr>
        <w:t xml:space="preserve"> </w:t>
      </w:r>
      <w:r w:rsidRPr="00A86CBF">
        <w:rPr>
          <w:rStyle w:val="Zag11"/>
          <w:rFonts w:eastAsia="@Arial Unicode MS"/>
          <w:sz w:val="24"/>
          <w:szCs w:val="24"/>
        </w:rP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Освоение разных видов пересказа художественного текста: подробный, выборочный и краткий (передача основных мыслей).</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 xml:space="preserve">Подробный пересказ текста: определение главной мысли фрагмента, выделение опорных или ключевых слов, </w:t>
      </w:r>
      <w:proofErr w:type="spellStart"/>
      <w:r w:rsidRPr="00A86CBF">
        <w:rPr>
          <w:rStyle w:val="Zag11"/>
          <w:rFonts w:eastAsia="@Arial Unicode MS"/>
          <w:sz w:val="24"/>
          <w:szCs w:val="24"/>
        </w:rPr>
        <w:t>озаглавливание</w:t>
      </w:r>
      <w:proofErr w:type="spellEnd"/>
      <w:r w:rsidRPr="00A86CBF">
        <w:rPr>
          <w:rStyle w:val="Zag11"/>
          <w:rFonts w:eastAsia="@Arial Unicode MS"/>
          <w:sz w:val="24"/>
          <w:szCs w:val="24"/>
        </w:rPr>
        <w:t xml:space="preserve">, подробный пересказ эпизода; деление текста на части, определение </w:t>
      </w:r>
      <w:r w:rsidRPr="00A86CBF">
        <w:rPr>
          <w:rStyle w:val="Zag11"/>
          <w:rFonts w:eastAsia="@Arial Unicode MS"/>
          <w:sz w:val="24"/>
          <w:szCs w:val="24"/>
        </w:rPr>
        <w:lastRenderedPageBreak/>
        <w:t xml:space="preserve">главной мысли каждой части и всего текста, </w:t>
      </w:r>
      <w:proofErr w:type="spellStart"/>
      <w:r w:rsidRPr="00A86CBF">
        <w:rPr>
          <w:rStyle w:val="Zag11"/>
          <w:rFonts w:eastAsia="@Arial Unicode MS"/>
          <w:sz w:val="24"/>
          <w:szCs w:val="24"/>
        </w:rPr>
        <w:t>озаглавливание</w:t>
      </w:r>
      <w:proofErr w:type="spellEnd"/>
      <w:r w:rsidRPr="00A86CBF">
        <w:rPr>
          <w:rStyle w:val="Zag11"/>
          <w:rFonts w:eastAsia="@Arial Unicode MS"/>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97D9F" w:rsidRPr="00A86CBF" w:rsidRDefault="00E97D9F" w:rsidP="00E97D9F">
      <w:pPr>
        <w:tabs>
          <w:tab w:val="left" w:leader="dot" w:pos="624"/>
        </w:tabs>
        <w:spacing w:line="276" w:lineRule="auto"/>
        <w:ind w:firstLine="709"/>
        <w:jc w:val="both"/>
        <w:rPr>
          <w:rStyle w:val="Zag11"/>
          <w:rFonts w:eastAsia="@Arial Unicode MS"/>
          <w:b/>
          <w:bCs/>
          <w:sz w:val="24"/>
          <w:szCs w:val="24"/>
        </w:rPr>
      </w:pPr>
      <w:r w:rsidRPr="00A86CBF">
        <w:rPr>
          <w:rStyle w:val="Zag11"/>
          <w:rFonts w:eastAsia="@Arial Unicode MS"/>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97D9F" w:rsidRPr="00A86CBF" w:rsidRDefault="00E97D9F" w:rsidP="00E97D9F">
      <w:pPr>
        <w:tabs>
          <w:tab w:val="left" w:leader="dot" w:pos="624"/>
        </w:tabs>
        <w:spacing w:line="276" w:lineRule="auto"/>
        <w:ind w:firstLine="709"/>
        <w:rPr>
          <w:rStyle w:val="Zag11"/>
          <w:rFonts w:eastAsia="@Arial Unicode MS"/>
          <w:b/>
          <w:bCs/>
          <w:iCs/>
          <w:sz w:val="24"/>
          <w:szCs w:val="24"/>
        </w:rPr>
      </w:pPr>
      <w:r w:rsidRPr="00A86CBF">
        <w:rPr>
          <w:rStyle w:val="Zag11"/>
          <w:rFonts w:eastAsia="@Arial Unicode MS"/>
          <w:b/>
          <w:bCs/>
          <w:iCs/>
          <w:sz w:val="24"/>
          <w:szCs w:val="24"/>
        </w:rPr>
        <w:t>Говорение (культура речевого общения)</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86CBF">
        <w:rPr>
          <w:rStyle w:val="Zag11"/>
          <w:rFonts w:eastAsia="@Arial Unicode MS"/>
          <w:sz w:val="24"/>
          <w:szCs w:val="24"/>
        </w:rPr>
        <w:t>внеучебного</w:t>
      </w:r>
      <w:proofErr w:type="spellEnd"/>
      <w:r w:rsidRPr="00A86CBF">
        <w:rPr>
          <w:rStyle w:val="Zag11"/>
          <w:rFonts w:eastAsia="@Arial Unicode MS"/>
          <w:sz w:val="24"/>
          <w:szCs w:val="24"/>
        </w:rPr>
        <w:t xml:space="preserve"> общения. Знакомство с особенностями национального этикета на основе фольклорных произведений.</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97D9F" w:rsidRPr="00A86CBF" w:rsidRDefault="00E97D9F" w:rsidP="00E97D9F">
      <w:pPr>
        <w:tabs>
          <w:tab w:val="left" w:leader="dot" w:pos="624"/>
        </w:tabs>
        <w:spacing w:line="276" w:lineRule="auto"/>
        <w:ind w:firstLine="709"/>
        <w:rPr>
          <w:rStyle w:val="Zag11"/>
          <w:rFonts w:eastAsia="@Arial Unicode MS"/>
          <w:b/>
          <w:bCs/>
          <w:iCs/>
          <w:sz w:val="24"/>
          <w:szCs w:val="24"/>
        </w:rPr>
      </w:pPr>
      <w:r w:rsidRPr="00A86CBF">
        <w:rPr>
          <w:rStyle w:val="Zag11"/>
          <w:rFonts w:eastAsia="@Arial Unicode MS"/>
          <w:b/>
          <w:bCs/>
          <w:iCs/>
          <w:sz w:val="24"/>
          <w:szCs w:val="24"/>
        </w:rPr>
        <w:t>Письмо (культура письменной речи)</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97D9F" w:rsidRPr="00A86CBF" w:rsidRDefault="00E97D9F" w:rsidP="00E97D9F">
      <w:pPr>
        <w:tabs>
          <w:tab w:val="left" w:leader="dot" w:pos="624"/>
        </w:tabs>
        <w:spacing w:line="276" w:lineRule="auto"/>
        <w:ind w:firstLine="709"/>
        <w:rPr>
          <w:rStyle w:val="Zag11"/>
          <w:rFonts w:eastAsia="@Arial Unicode MS"/>
          <w:b/>
          <w:bCs/>
          <w:iCs/>
          <w:sz w:val="24"/>
          <w:szCs w:val="24"/>
        </w:rPr>
      </w:pPr>
      <w:r w:rsidRPr="00A86CBF">
        <w:rPr>
          <w:rStyle w:val="Zag11"/>
          <w:rFonts w:eastAsia="@Arial Unicode MS"/>
          <w:b/>
          <w:bCs/>
          <w:iCs/>
          <w:sz w:val="24"/>
          <w:szCs w:val="24"/>
        </w:rPr>
        <w:t>Круг детского чтения</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97D9F" w:rsidRPr="00A86CBF" w:rsidRDefault="00E97D9F" w:rsidP="00E97D9F">
      <w:pPr>
        <w:tabs>
          <w:tab w:val="left" w:leader="dot" w:pos="624"/>
        </w:tabs>
        <w:spacing w:line="276" w:lineRule="auto"/>
        <w:ind w:firstLine="709"/>
        <w:rPr>
          <w:rStyle w:val="Zag11"/>
          <w:rFonts w:eastAsia="@Arial Unicode MS"/>
          <w:b/>
          <w:bCs/>
          <w:iCs/>
          <w:sz w:val="24"/>
          <w:szCs w:val="24"/>
        </w:rPr>
      </w:pPr>
    </w:p>
    <w:p w:rsidR="00E97D9F" w:rsidRPr="00A86CBF" w:rsidRDefault="00E97D9F" w:rsidP="00E97D9F">
      <w:pPr>
        <w:tabs>
          <w:tab w:val="left" w:leader="dot" w:pos="624"/>
        </w:tabs>
        <w:spacing w:line="276" w:lineRule="auto"/>
        <w:ind w:firstLine="709"/>
        <w:jc w:val="center"/>
        <w:rPr>
          <w:rStyle w:val="Zag11"/>
          <w:rFonts w:eastAsia="@Arial Unicode MS"/>
          <w:b/>
          <w:bCs/>
          <w:iCs/>
          <w:sz w:val="24"/>
          <w:szCs w:val="24"/>
          <w:u w:val="single"/>
        </w:rPr>
      </w:pPr>
      <w:r w:rsidRPr="00A86CBF">
        <w:rPr>
          <w:rStyle w:val="Zag11"/>
          <w:rFonts w:eastAsia="@Arial Unicode MS"/>
          <w:b/>
          <w:bCs/>
          <w:iCs/>
          <w:sz w:val="24"/>
          <w:szCs w:val="24"/>
          <w:u w:val="single"/>
        </w:rPr>
        <w:t>Литературоведческая пропедевтика (практическое освоение)</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Фольклор и авторские художественные произведения (различение).</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 xml:space="preserve">Жанровое разнообразие произведений. Малые фольклорные формы (колыбельные песни, </w:t>
      </w:r>
      <w:proofErr w:type="spellStart"/>
      <w:r w:rsidRPr="00A86CBF">
        <w:rPr>
          <w:rStyle w:val="Zag11"/>
          <w:rFonts w:eastAsia="@Arial Unicode MS"/>
          <w:sz w:val="24"/>
          <w:szCs w:val="24"/>
        </w:rPr>
        <w:t>потешки</w:t>
      </w:r>
      <w:proofErr w:type="spellEnd"/>
      <w:r w:rsidRPr="00A86CBF">
        <w:rPr>
          <w:rStyle w:val="Zag11"/>
          <w:rFonts w:eastAsia="@Arial Unicode MS"/>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w:t>
      </w:r>
      <w:r w:rsidRPr="00A86CBF">
        <w:rPr>
          <w:rStyle w:val="Zag11"/>
          <w:rFonts w:eastAsia="@Arial Unicode MS"/>
          <w:sz w:val="24"/>
          <w:szCs w:val="24"/>
        </w:rPr>
        <w:lastRenderedPageBreak/>
        <w:t>(композиция). Литературная (авторская) сказка.</w:t>
      </w:r>
    </w:p>
    <w:p w:rsidR="00E97D9F" w:rsidRPr="00A86CBF" w:rsidRDefault="00E97D9F" w:rsidP="00E97D9F">
      <w:pPr>
        <w:tabs>
          <w:tab w:val="left" w:leader="dot" w:pos="624"/>
        </w:tabs>
        <w:spacing w:line="276" w:lineRule="auto"/>
        <w:ind w:firstLine="709"/>
        <w:jc w:val="both"/>
        <w:rPr>
          <w:rStyle w:val="Zag11"/>
          <w:rFonts w:eastAsia="@Arial Unicode MS"/>
          <w:sz w:val="24"/>
          <w:szCs w:val="24"/>
        </w:rPr>
      </w:pPr>
      <w:r w:rsidRPr="00A86CBF">
        <w:rPr>
          <w:rStyle w:val="Zag11"/>
          <w:rFonts w:eastAsia="@Arial Unicode MS"/>
          <w:sz w:val="24"/>
          <w:szCs w:val="24"/>
        </w:rPr>
        <w:t>Рассказ, стихотворение, басня – общее представление о жанре, особенностях построения и выразительных средствах.</w:t>
      </w:r>
    </w:p>
    <w:p w:rsidR="00E97D9F" w:rsidRPr="00A86CBF" w:rsidRDefault="00E97D9F" w:rsidP="00E97D9F">
      <w:pPr>
        <w:tabs>
          <w:tab w:val="left" w:leader="dot" w:pos="624"/>
        </w:tabs>
        <w:spacing w:line="276" w:lineRule="auto"/>
        <w:ind w:firstLine="709"/>
        <w:jc w:val="both"/>
        <w:rPr>
          <w:rStyle w:val="Zag11"/>
          <w:rFonts w:eastAsia="@Arial Unicode MS"/>
          <w:b/>
          <w:bCs/>
          <w:iCs/>
          <w:sz w:val="24"/>
          <w:szCs w:val="24"/>
        </w:rPr>
      </w:pPr>
    </w:p>
    <w:p w:rsidR="00E97D9F" w:rsidRPr="00A86CBF" w:rsidRDefault="00E97D9F" w:rsidP="00E97D9F">
      <w:pPr>
        <w:tabs>
          <w:tab w:val="left" w:leader="dot" w:pos="624"/>
        </w:tabs>
        <w:spacing w:line="276" w:lineRule="auto"/>
        <w:ind w:firstLine="709"/>
        <w:jc w:val="center"/>
        <w:rPr>
          <w:rStyle w:val="Zag11"/>
          <w:rFonts w:eastAsia="@Arial Unicode MS"/>
          <w:b/>
          <w:bCs/>
          <w:iCs/>
          <w:sz w:val="24"/>
          <w:szCs w:val="24"/>
          <w:u w:val="single"/>
        </w:rPr>
      </w:pPr>
      <w:r w:rsidRPr="00A86CBF">
        <w:rPr>
          <w:rStyle w:val="Zag11"/>
          <w:rFonts w:eastAsia="@Arial Unicode MS"/>
          <w:b/>
          <w:bCs/>
          <w:iCs/>
          <w:sz w:val="24"/>
          <w:szCs w:val="24"/>
          <w:u w:val="single"/>
        </w:rPr>
        <w:t>Творческая деятельность обучающихся (на основе литературных произведений)</w:t>
      </w:r>
    </w:p>
    <w:p w:rsidR="00E97D9F" w:rsidRPr="00A86CBF" w:rsidRDefault="00E97D9F" w:rsidP="00E97D9F">
      <w:pPr>
        <w:pStyle w:val="Zag3"/>
        <w:tabs>
          <w:tab w:val="left" w:leader="dot" w:pos="624"/>
        </w:tabs>
        <w:spacing w:after="0" w:line="276" w:lineRule="auto"/>
        <w:ind w:firstLine="709"/>
        <w:jc w:val="both"/>
        <w:rPr>
          <w:rStyle w:val="Zag11"/>
          <w:rFonts w:eastAsia="@Arial Unicode MS"/>
          <w:i w:val="0"/>
          <w:iCs w:val="0"/>
          <w:color w:val="auto"/>
          <w:lang w:val="ru-RU"/>
        </w:rPr>
      </w:pPr>
      <w:r w:rsidRPr="00A86CB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A86CBF">
        <w:rPr>
          <w:rStyle w:val="Zag11"/>
          <w:rFonts w:eastAsia="@Arial Unicode MS"/>
          <w:i w:val="0"/>
          <w:iCs w:val="0"/>
          <w:color w:val="auto"/>
          <w:lang w:val="ru-RU"/>
        </w:rPr>
        <w:t>инсценирование</w:t>
      </w:r>
      <w:proofErr w:type="spellEnd"/>
      <w:r w:rsidRPr="00A86CBF">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86CBF">
        <w:rPr>
          <w:rStyle w:val="Zag11"/>
          <w:rFonts w:eastAsia="@Arial Unicode MS"/>
          <w:i w:val="0"/>
          <w:iCs w:val="0"/>
          <w:color w:val="auto"/>
          <w:lang w:val="ru-RU"/>
        </w:rPr>
        <w:t>этапности</w:t>
      </w:r>
      <w:proofErr w:type="spellEnd"/>
      <w:r w:rsidRPr="00A86CBF">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A86CB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86CBF">
        <w:rPr>
          <w:rStyle w:val="Zag11"/>
          <w:rFonts w:eastAsia="@Arial Unicode MS"/>
          <w:i w:val="0"/>
          <w:iCs w:val="0"/>
          <w:color w:val="auto"/>
          <w:lang w:val="ru-RU"/>
        </w:rPr>
        <w:t>.</w:t>
      </w:r>
    </w:p>
    <w:p w:rsidR="00E97D9F" w:rsidRPr="00A86CBF" w:rsidRDefault="00E97D9F" w:rsidP="00E97D9F">
      <w:pPr>
        <w:widowControl/>
        <w:autoSpaceDE/>
        <w:autoSpaceDN/>
        <w:adjustRightInd/>
        <w:spacing w:after="100" w:afterAutospacing="1" w:line="276" w:lineRule="auto"/>
        <w:jc w:val="center"/>
        <w:rPr>
          <w:b/>
          <w:bCs/>
          <w:sz w:val="24"/>
          <w:szCs w:val="24"/>
        </w:rPr>
      </w:pPr>
      <w:r w:rsidRPr="00A86CBF">
        <w:rPr>
          <w:b/>
          <w:bCs/>
          <w:sz w:val="24"/>
          <w:szCs w:val="24"/>
        </w:rPr>
        <w:t>Содержание деятельности</w:t>
      </w:r>
    </w:p>
    <w:p w:rsidR="00E97D9F" w:rsidRPr="00A86CBF" w:rsidRDefault="00E97D9F" w:rsidP="00E97D9F">
      <w:pPr>
        <w:widowControl/>
        <w:autoSpaceDE/>
        <w:autoSpaceDN/>
        <w:adjustRightInd/>
        <w:spacing w:after="100" w:afterAutospacing="1" w:line="276" w:lineRule="auto"/>
        <w:ind w:firstLine="708"/>
        <w:jc w:val="both"/>
        <w:rPr>
          <w:sz w:val="24"/>
          <w:szCs w:val="24"/>
        </w:rPr>
      </w:pPr>
      <w:r w:rsidRPr="00A86CBF">
        <w:rPr>
          <w:sz w:val="24"/>
          <w:szCs w:val="24"/>
        </w:rPr>
        <w:t>Характеризуя программу «</w:t>
      </w:r>
      <w:r w:rsidRPr="00A86CBF">
        <w:rPr>
          <w:bCs/>
          <w:kern w:val="36"/>
          <w:sz w:val="24"/>
          <w:szCs w:val="24"/>
        </w:rPr>
        <w:t>Адыгейская литература</w:t>
      </w:r>
      <w:r w:rsidRPr="00A86CBF">
        <w:rPr>
          <w:bCs/>
          <w:sz w:val="24"/>
          <w:szCs w:val="24"/>
        </w:rPr>
        <w:t>»</w:t>
      </w:r>
      <w:r w:rsidRPr="00A86CBF">
        <w:rPr>
          <w:sz w:val="24"/>
          <w:szCs w:val="24"/>
        </w:rPr>
        <w:t>, следует отметить, что данный курс является программой воспитания, так как способствует формированию у детей нравственных качеств, чувства патриотизма, толерантного отношения ко всем людям, населяющим нашу многонациональную Родину.</w:t>
      </w:r>
    </w:p>
    <w:p w:rsidR="00E97D9F" w:rsidRPr="00A86CBF" w:rsidRDefault="00E97D9F" w:rsidP="00E97D9F">
      <w:pPr>
        <w:widowControl/>
        <w:autoSpaceDE/>
        <w:autoSpaceDN/>
        <w:adjustRightInd/>
        <w:spacing w:after="100" w:afterAutospacing="1" w:line="276" w:lineRule="auto"/>
        <w:rPr>
          <w:b/>
          <w:bCs/>
          <w:sz w:val="24"/>
          <w:szCs w:val="24"/>
        </w:rPr>
      </w:pPr>
      <w:r w:rsidRPr="00A86CBF">
        <w:rPr>
          <w:rFonts w:eastAsia="Calibri"/>
          <w:b/>
          <w:sz w:val="24"/>
          <w:szCs w:val="24"/>
          <w:lang w:eastAsia="en-US"/>
        </w:rPr>
        <w:t>Программа для каждого класса состоит из следующих разделов:</w:t>
      </w:r>
      <w:r w:rsidRPr="00A86CBF">
        <w:rPr>
          <w:rFonts w:eastAsia="Calibri"/>
          <w:sz w:val="24"/>
          <w:szCs w:val="24"/>
          <w:lang w:eastAsia="en-US"/>
        </w:rPr>
        <w:t xml:space="preserve"> </w:t>
      </w:r>
      <w:r w:rsidRPr="00A86CBF">
        <w:rPr>
          <w:rFonts w:eastAsia="Calibri"/>
          <w:sz w:val="24"/>
          <w:szCs w:val="24"/>
          <w:lang w:eastAsia="en-US"/>
        </w:rPr>
        <w:br/>
        <w:t xml:space="preserve">1. Адыгея – родина моя. </w:t>
      </w:r>
      <w:r w:rsidRPr="00A86CBF">
        <w:rPr>
          <w:rFonts w:eastAsia="Calibri"/>
          <w:sz w:val="24"/>
          <w:szCs w:val="24"/>
          <w:lang w:eastAsia="en-US"/>
        </w:rPr>
        <w:br/>
        <w:t xml:space="preserve">II. Адыгейское устное народное творчество и национальные игры. </w:t>
      </w:r>
      <w:r w:rsidRPr="00A86CBF">
        <w:rPr>
          <w:rFonts w:eastAsia="Calibri"/>
          <w:sz w:val="24"/>
          <w:szCs w:val="24"/>
          <w:lang w:eastAsia="en-US"/>
        </w:rPr>
        <w:br/>
        <w:t xml:space="preserve">III. Произведения поэтов и писателей Республики Адыгея. </w:t>
      </w:r>
      <w:r w:rsidRPr="00A86CBF">
        <w:rPr>
          <w:rFonts w:eastAsia="Calibri"/>
          <w:sz w:val="24"/>
          <w:szCs w:val="24"/>
          <w:lang w:eastAsia="en-US"/>
        </w:rPr>
        <w:br/>
        <w:t>IУ. Загадки, пословицы, стихотворения и рассказы народов Республики Адыгея.</w:t>
      </w:r>
    </w:p>
    <w:p w:rsidR="00E97D9F" w:rsidRPr="00A86CBF" w:rsidRDefault="00E97D9F" w:rsidP="00E97D9F">
      <w:pPr>
        <w:widowControl/>
        <w:autoSpaceDE/>
        <w:autoSpaceDN/>
        <w:adjustRightInd/>
        <w:rPr>
          <w:b/>
          <w:caps/>
          <w:kern w:val="24"/>
          <w:sz w:val="24"/>
          <w:szCs w:val="24"/>
        </w:rPr>
      </w:pPr>
    </w:p>
    <w:p w:rsidR="00E97D9F" w:rsidRPr="00A86CBF" w:rsidRDefault="00E97D9F" w:rsidP="00E97D9F">
      <w:pPr>
        <w:pStyle w:val="a5"/>
        <w:jc w:val="center"/>
        <w:rPr>
          <w:sz w:val="24"/>
          <w:szCs w:val="24"/>
        </w:rPr>
      </w:pPr>
      <w:r w:rsidRPr="00A86CBF">
        <w:rPr>
          <w:rFonts w:eastAsia="Calibri"/>
          <w:b/>
          <w:sz w:val="24"/>
          <w:szCs w:val="24"/>
        </w:rPr>
        <w:t>Согласно учебному плану М</w:t>
      </w:r>
      <w:r w:rsidRPr="00A86CBF">
        <w:rPr>
          <w:b/>
          <w:sz w:val="24"/>
          <w:szCs w:val="24"/>
        </w:rPr>
        <w:t xml:space="preserve">БОУ </w:t>
      </w:r>
      <w:r w:rsidRPr="00A86CBF">
        <w:rPr>
          <w:sz w:val="24"/>
          <w:szCs w:val="24"/>
        </w:rPr>
        <w:t>ЧУ ООНОО «Начальная школа «Глобус»»</w:t>
      </w:r>
    </w:p>
    <w:p w:rsidR="00E97D9F" w:rsidRPr="00A86CBF" w:rsidRDefault="00E97D9F" w:rsidP="00E97D9F">
      <w:pPr>
        <w:spacing w:line="276" w:lineRule="auto"/>
        <w:ind w:firstLine="360"/>
        <w:jc w:val="both"/>
        <w:rPr>
          <w:b/>
          <w:sz w:val="24"/>
          <w:szCs w:val="24"/>
        </w:rPr>
      </w:pPr>
      <w:r w:rsidRPr="00A86CBF">
        <w:rPr>
          <w:b/>
          <w:sz w:val="24"/>
          <w:szCs w:val="24"/>
        </w:rPr>
        <w:t xml:space="preserve"> </w:t>
      </w:r>
      <w:r w:rsidR="00876E41" w:rsidRPr="00A86CBF">
        <w:rPr>
          <w:b/>
          <w:sz w:val="24"/>
          <w:szCs w:val="24"/>
        </w:rPr>
        <w:t>на 2021</w:t>
      </w:r>
      <w:r w:rsidRPr="00A86CBF">
        <w:rPr>
          <w:b/>
          <w:sz w:val="24"/>
          <w:szCs w:val="24"/>
        </w:rPr>
        <w:t xml:space="preserve">– </w:t>
      </w:r>
      <w:proofErr w:type="gramStart"/>
      <w:r w:rsidRPr="00A86CBF">
        <w:rPr>
          <w:b/>
          <w:sz w:val="24"/>
          <w:szCs w:val="24"/>
        </w:rPr>
        <w:t>2</w:t>
      </w:r>
      <w:r w:rsidR="00876E41" w:rsidRPr="00A86CBF">
        <w:rPr>
          <w:b/>
          <w:sz w:val="24"/>
          <w:szCs w:val="24"/>
        </w:rPr>
        <w:t xml:space="preserve">022 </w:t>
      </w:r>
      <w:r w:rsidRPr="00A86CBF">
        <w:rPr>
          <w:b/>
          <w:sz w:val="24"/>
          <w:szCs w:val="24"/>
        </w:rPr>
        <w:t xml:space="preserve"> </w:t>
      </w:r>
      <w:r w:rsidRPr="00A86CBF">
        <w:rPr>
          <w:rFonts w:eastAsia="Calibri"/>
          <w:b/>
          <w:sz w:val="24"/>
          <w:szCs w:val="24"/>
        </w:rPr>
        <w:t>учебный</w:t>
      </w:r>
      <w:proofErr w:type="gramEnd"/>
      <w:r w:rsidRPr="00A86CBF">
        <w:rPr>
          <w:rFonts w:eastAsia="Calibri"/>
          <w:b/>
          <w:sz w:val="24"/>
          <w:szCs w:val="24"/>
        </w:rPr>
        <w:t xml:space="preserve"> год на изучение литературного чтения во 2 классе отводится </w:t>
      </w:r>
      <w:r w:rsidR="00876E41" w:rsidRPr="00A86CBF">
        <w:rPr>
          <w:rFonts w:eastAsia="Calibri"/>
          <w:b/>
          <w:sz w:val="24"/>
          <w:szCs w:val="24"/>
        </w:rPr>
        <w:t>2</w:t>
      </w:r>
      <w:r w:rsidRPr="00A86CBF">
        <w:rPr>
          <w:rFonts w:eastAsia="Calibri"/>
          <w:b/>
          <w:sz w:val="24"/>
          <w:szCs w:val="24"/>
        </w:rPr>
        <w:t xml:space="preserve"> </w:t>
      </w:r>
      <w:proofErr w:type="spellStart"/>
      <w:r w:rsidRPr="00A86CBF">
        <w:rPr>
          <w:rFonts w:eastAsia="Calibri"/>
          <w:b/>
          <w:sz w:val="24"/>
          <w:szCs w:val="24"/>
        </w:rPr>
        <w:t>учебны</w:t>
      </w:r>
      <w:r w:rsidR="00876E41" w:rsidRPr="00A86CBF">
        <w:rPr>
          <w:rFonts w:eastAsia="Calibri"/>
          <w:b/>
          <w:sz w:val="24"/>
          <w:szCs w:val="24"/>
        </w:rPr>
        <w:t>ж</w:t>
      </w:r>
      <w:proofErr w:type="spellEnd"/>
      <w:r w:rsidRPr="00A86CBF">
        <w:rPr>
          <w:rFonts w:eastAsia="Calibri"/>
          <w:b/>
          <w:sz w:val="24"/>
          <w:szCs w:val="24"/>
        </w:rPr>
        <w:t xml:space="preserve"> час </w:t>
      </w:r>
      <w:proofErr w:type="spellStart"/>
      <w:r w:rsidR="00876E41" w:rsidRPr="00A86CBF">
        <w:rPr>
          <w:rFonts w:eastAsia="Calibri"/>
          <w:b/>
          <w:sz w:val="24"/>
          <w:szCs w:val="24"/>
        </w:rPr>
        <w:t>а</w:t>
      </w:r>
      <w:r w:rsidRPr="00A86CBF">
        <w:rPr>
          <w:rFonts w:eastAsia="Calibri"/>
          <w:b/>
          <w:sz w:val="24"/>
          <w:szCs w:val="24"/>
        </w:rPr>
        <w:t>в</w:t>
      </w:r>
      <w:proofErr w:type="spellEnd"/>
      <w:r w:rsidRPr="00A86CBF">
        <w:rPr>
          <w:rFonts w:eastAsia="Calibri"/>
          <w:b/>
          <w:sz w:val="24"/>
          <w:szCs w:val="24"/>
        </w:rPr>
        <w:t xml:space="preserve"> неделю. </w:t>
      </w:r>
      <w:r w:rsidRPr="00A86CBF">
        <w:rPr>
          <w:b/>
          <w:sz w:val="24"/>
          <w:szCs w:val="24"/>
        </w:rPr>
        <w:t xml:space="preserve">Рабочая программа рассчитана на </w:t>
      </w:r>
      <w:r w:rsidR="00876E41" w:rsidRPr="00A86CBF">
        <w:rPr>
          <w:b/>
          <w:sz w:val="24"/>
          <w:szCs w:val="24"/>
        </w:rPr>
        <w:t>68 учебных часов</w:t>
      </w:r>
      <w:r w:rsidRPr="00A86CBF">
        <w:rPr>
          <w:b/>
          <w:sz w:val="24"/>
          <w:szCs w:val="24"/>
        </w:rPr>
        <w:t>, в том числе для проведения:</w:t>
      </w:r>
    </w:p>
    <w:tbl>
      <w:tblPr>
        <w:tblW w:w="0" w:type="auto"/>
        <w:tblLook w:val="01E0" w:firstRow="1" w:lastRow="1" w:firstColumn="1" w:lastColumn="1" w:noHBand="0" w:noVBand="0"/>
      </w:tblPr>
      <w:tblGrid>
        <w:gridCol w:w="3168"/>
        <w:gridCol w:w="6686"/>
      </w:tblGrid>
      <w:tr w:rsidR="00E97D9F" w:rsidRPr="00A86CBF" w:rsidTr="00C41D70">
        <w:tc>
          <w:tcPr>
            <w:tcW w:w="3168" w:type="dxa"/>
          </w:tcPr>
          <w:p w:rsidR="00E97D9F" w:rsidRPr="00A86CBF" w:rsidRDefault="00E97D9F" w:rsidP="00C41D70">
            <w:pPr>
              <w:tabs>
                <w:tab w:val="left" w:pos="993"/>
              </w:tabs>
              <w:spacing w:line="276" w:lineRule="auto"/>
              <w:ind w:firstLine="720"/>
              <w:jc w:val="both"/>
              <w:rPr>
                <w:sz w:val="24"/>
                <w:szCs w:val="24"/>
              </w:rPr>
            </w:pPr>
            <w:r w:rsidRPr="00A86CBF">
              <w:rPr>
                <w:sz w:val="24"/>
                <w:szCs w:val="24"/>
              </w:rPr>
              <w:t>контрольных работ</w:t>
            </w:r>
          </w:p>
        </w:tc>
        <w:tc>
          <w:tcPr>
            <w:tcW w:w="6686" w:type="dxa"/>
          </w:tcPr>
          <w:p w:rsidR="00E97D9F" w:rsidRPr="00A86CBF" w:rsidRDefault="00E97D9F" w:rsidP="00C41D70">
            <w:pPr>
              <w:tabs>
                <w:tab w:val="left" w:pos="993"/>
              </w:tabs>
              <w:spacing w:line="276" w:lineRule="auto"/>
              <w:ind w:firstLine="720"/>
              <w:jc w:val="both"/>
              <w:rPr>
                <w:sz w:val="24"/>
                <w:szCs w:val="24"/>
              </w:rPr>
            </w:pPr>
            <w:r w:rsidRPr="00A86CBF">
              <w:rPr>
                <w:sz w:val="24"/>
                <w:szCs w:val="24"/>
              </w:rPr>
              <w:t xml:space="preserve">- 4 часа </w:t>
            </w:r>
          </w:p>
        </w:tc>
      </w:tr>
    </w:tbl>
    <w:p w:rsidR="00E97D9F" w:rsidRPr="00A86CBF" w:rsidRDefault="00E97D9F" w:rsidP="00E97D9F">
      <w:pPr>
        <w:tabs>
          <w:tab w:val="left" w:pos="993"/>
          <w:tab w:val="left" w:pos="3263"/>
        </w:tabs>
        <w:spacing w:line="276" w:lineRule="auto"/>
        <w:rPr>
          <w:sz w:val="24"/>
          <w:szCs w:val="24"/>
        </w:rPr>
      </w:pPr>
      <w:r w:rsidRPr="00A86CBF">
        <w:rPr>
          <w:sz w:val="24"/>
          <w:szCs w:val="24"/>
        </w:rPr>
        <w:t xml:space="preserve">            проектов</w:t>
      </w:r>
      <w:r w:rsidRPr="00A86CBF">
        <w:rPr>
          <w:sz w:val="24"/>
          <w:szCs w:val="24"/>
        </w:rPr>
        <w:tab/>
        <w:t xml:space="preserve">           - 1 час</w:t>
      </w:r>
    </w:p>
    <w:p w:rsidR="00E97D9F" w:rsidRPr="00A86CBF" w:rsidRDefault="00E97D9F" w:rsidP="00E97D9F">
      <w:pPr>
        <w:tabs>
          <w:tab w:val="left" w:pos="993"/>
          <w:tab w:val="left" w:pos="3945"/>
        </w:tabs>
        <w:spacing w:line="276" w:lineRule="auto"/>
        <w:ind w:firstLine="720"/>
        <w:jc w:val="both"/>
        <w:rPr>
          <w:sz w:val="24"/>
          <w:szCs w:val="24"/>
        </w:rPr>
      </w:pPr>
      <w:r w:rsidRPr="00A86CBF">
        <w:rPr>
          <w:sz w:val="24"/>
          <w:szCs w:val="24"/>
        </w:rPr>
        <w:t>экскурсий</w:t>
      </w:r>
      <w:r w:rsidRPr="00A86CBF">
        <w:rPr>
          <w:sz w:val="24"/>
          <w:szCs w:val="24"/>
        </w:rPr>
        <w:tab/>
        <w:t>- 2 часа</w:t>
      </w:r>
    </w:p>
    <w:p w:rsidR="00E97D9F" w:rsidRPr="00A86CBF" w:rsidRDefault="00E97D9F" w:rsidP="00E97D9F">
      <w:pPr>
        <w:tabs>
          <w:tab w:val="left" w:pos="993"/>
        </w:tabs>
        <w:spacing w:line="276" w:lineRule="auto"/>
        <w:ind w:firstLine="720"/>
        <w:jc w:val="both"/>
        <w:rPr>
          <w:spacing w:val="-8"/>
          <w:sz w:val="24"/>
          <w:szCs w:val="24"/>
        </w:rPr>
      </w:pPr>
    </w:p>
    <w:p w:rsidR="00E97D9F" w:rsidRPr="00A86CBF" w:rsidRDefault="00E97D9F" w:rsidP="00E97D9F">
      <w:pPr>
        <w:snapToGrid w:val="0"/>
        <w:spacing w:line="276" w:lineRule="auto"/>
        <w:ind w:left="360"/>
        <w:jc w:val="center"/>
        <w:rPr>
          <w:rFonts w:eastAsia="SchoolBookC"/>
          <w:b/>
          <w:sz w:val="24"/>
          <w:szCs w:val="24"/>
        </w:rPr>
      </w:pPr>
      <w:r w:rsidRPr="00A86CBF">
        <w:rPr>
          <w:rFonts w:eastAsia="SchoolBookC"/>
          <w:b/>
          <w:sz w:val="24"/>
          <w:szCs w:val="24"/>
        </w:rPr>
        <w:t>Для разработки учебной программы были использованы следующие материалы:</w:t>
      </w:r>
    </w:p>
    <w:p w:rsidR="00E97D9F" w:rsidRPr="00A86CBF" w:rsidRDefault="00E97D9F" w:rsidP="00E97D9F">
      <w:pPr>
        <w:tabs>
          <w:tab w:val="left" w:pos="993"/>
        </w:tabs>
        <w:spacing w:line="276" w:lineRule="auto"/>
        <w:ind w:firstLine="720"/>
        <w:jc w:val="both"/>
        <w:rPr>
          <w:spacing w:val="-8"/>
          <w:sz w:val="24"/>
          <w:szCs w:val="24"/>
        </w:rPr>
      </w:pPr>
    </w:p>
    <w:p w:rsidR="00E97D9F" w:rsidRPr="00A86CBF" w:rsidRDefault="00E97D9F" w:rsidP="00E97D9F">
      <w:pPr>
        <w:numPr>
          <w:ilvl w:val="0"/>
          <w:numId w:val="2"/>
        </w:numPr>
        <w:tabs>
          <w:tab w:val="left" w:pos="993"/>
        </w:tabs>
        <w:spacing w:line="276" w:lineRule="auto"/>
        <w:ind w:firstLine="426"/>
        <w:jc w:val="both"/>
        <w:rPr>
          <w:sz w:val="24"/>
          <w:szCs w:val="24"/>
        </w:rPr>
      </w:pPr>
      <w:r w:rsidRPr="00A86CBF">
        <w:rPr>
          <w:sz w:val="24"/>
          <w:szCs w:val="24"/>
        </w:rPr>
        <w:t xml:space="preserve">Программа по адыгейской литературе (составители: </w:t>
      </w:r>
      <w:proofErr w:type="spellStart"/>
      <w:r w:rsidRPr="00A86CBF">
        <w:rPr>
          <w:sz w:val="24"/>
          <w:szCs w:val="24"/>
        </w:rPr>
        <w:t>Чуяко</w:t>
      </w:r>
      <w:proofErr w:type="spellEnd"/>
      <w:r w:rsidRPr="00A86CBF">
        <w:rPr>
          <w:sz w:val="24"/>
          <w:szCs w:val="24"/>
        </w:rPr>
        <w:t xml:space="preserve"> А.Б., </w:t>
      </w:r>
      <w:proofErr w:type="spellStart"/>
      <w:r w:rsidRPr="00A86CBF">
        <w:rPr>
          <w:sz w:val="24"/>
          <w:szCs w:val="24"/>
        </w:rPr>
        <w:t>Ситимова</w:t>
      </w:r>
      <w:proofErr w:type="spellEnd"/>
      <w:r w:rsidRPr="00A86CBF">
        <w:rPr>
          <w:sz w:val="24"/>
          <w:szCs w:val="24"/>
        </w:rPr>
        <w:t xml:space="preserve"> С.С., Карпова В.Н.) </w:t>
      </w:r>
      <w:proofErr w:type="gramStart"/>
      <w:r w:rsidRPr="00A86CBF">
        <w:rPr>
          <w:sz w:val="24"/>
          <w:szCs w:val="24"/>
        </w:rPr>
        <w:t>рекомендована  Министерством</w:t>
      </w:r>
      <w:proofErr w:type="gramEnd"/>
      <w:r w:rsidRPr="00A86CBF">
        <w:rPr>
          <w:sz w:val="24"/>
          <w:szCs w:val="24"/>
        </w:rPr>
        <w:t xml:space="preserve"> образования и науки Республики Адыгея.</w:t>
      </w:r>
    </w:p>
    <w:p w:rsidR="00E97D9F" w:rsidRPr="00A86CBF" w:rsidRDefault="00E97D9F" w:rsidP="00E97D9F">
      <w:pPr>
        <w:numPr>
          <w:ilvl w:val="0"/>
          <w:numId w:val="2"/>
        </w:numPr>
        <w:tabs>
          <w:tab w:val="left" w:pos="993"/>
        </w:tabs>
        <w:spacing w:line="276" w:lineRule="auto"/>
        <w:ind w:firstLine="426"/>
        <w:jc w:val="both"/>
        <w:rPr>
          <w:sz w:val="24"/>
          <w:szCs w:val="24"/>
        </w:rPr>
      </w:pPr>
      <w:proofErr w:type="spellStart"/>
      <w:r w:rsidRPr="00A86CBF">
        <w:rPr>
          <w:sz w:val="24"/>
          <w:szCs w:val="24"/>
        </w:rPr>
        <w:t>Ситимова</w:t>
      </w:r>
      <w:proofErr w:type="spellEnd"/>
      <w:r w:rsidRPr="00A86CBF">
        <w:rPr>
          <w:sz w:val="24"/>
          <w:szCs w:val="24"/>
        </w:rPr>
        <w:t xml:space="preserve"> С.С., </w:t>
      </w:r>
      <w:proofErr w:type="spellStart"/>
      <w:r w:rsidRPr="00A86CBF">
        <w:rPr>
          <w:sz w:val="24"/>
          <w:szCs w:val="24"/>
        </w:rPr>
        <w:t>Чуяко</w:t>
      </w:r>
      <w:proofErr w:type="spellEnd"/>
      <w:r w:rsidRPr="00A86CBF">
        <w:rPr>
          <w:sz w:val="24"/>
          <w:szCs w:val="24"/>
        </w:rPr>
        <w:t xml:space="preserve"> А.Б. Родные просторы. Учебник для чтения во 2 классе. Рекомендовано Министерством образования и науки Республики Адыгеи.</w:t>
      </w:r>
    </w:p>
    <w:p w:rsidR="00E97D9F" w:rsidRPr="00A86CBF" w:rsidRDefault="00E97D9F" w:rsidP="00E97D9F">
      <w:pPr>
        <w:tabs>
          <w:tab w:val="left" w:pos="993"/>
        </w:tabs>
        <w:spacing w:line="276" w:lineRule="auto"/>
        <w:ind w:firstLine="426"/>
        <w:jc w:val="both"/>
        <w:rPr>
          <w:sz w:val="24"/>
          <w:szCs w:val="24"/>
        </w:rPr>
      </w:pPr>
    </w:p>
    <w:p w:rsidR="00E97D9F" w:rsidRPr="00A86CBF" w:rsidRDefault="00E97D9F" w:rsidP="00E97D9F">
      <w:pPr>
        <w:tabs>
          <w:tab w:val="left" w:pos="993"/>
        </w:tabs>
        <w:spacing w:line="276" w:lineRule="auto"/>
        <w:ind w:firstLine="720"/>
        <w:jc w:val="both"/>
        <w:rPr>
          <w:sz w:val="24"/>
          <w:szCs w:val="24"/>
        </w:rPr>
      </w:pPr>
      <w:r w:rsidRPr="00A86CBF">
        <w:rPr>
          <w:b/>
          <w:sz w:val="24"/>
          <w:szCs w:val="24"/>
        </w:rPr>
        <w:t>Основная форма организации образовательного процесса</w:t>
      </w:r>
      <w:r w:rsidRPr="00A86CBF">
        <w:rPr>
          <w:sz w:val="24"/>
          <w:szCs w:val="24"/>
        </w:rPr>
        <w:t xml:space="preserve"> – классно-урочная.</w:t>
      </w:r>
    </w:p>
    <w:p w:rsidR="00E97D9F" w:rsidRPr="00A86CBF" w:rsidRDefault="00E97D9F" w:rsidP="00E97D9F">
      <w:pPr>
        <w:tabs>
          <w:tab w:val="left" w:pos="993"/>
        </w:tabs>
        <w:spacing w:line="276" w:lineRule="auto"/>
        <w:ind w:firstLine="709"/>
        <w:jc w:val="both"/>
        <w:rPr>
          <w:b/>
          <w:sz w:val="24"/>
          <w:szCs w:val="24"/>
        </w:rPr>
      </w:pPr>
      <w:r w:rsidRPr="00A86CBF">
        <w:rPr>
          <w:b/>
          <w:sz w:val="24"/>
          <w:szCs w:val="24"/>
        </w:rPr>
        <w:t xml:space="preserve">Технологии обучения: </w:t>
      </w:r>
      <w:proofErr w:type="spellStart"/>
      <w:r w:rsidRPr="00A86CBF">
        <w:rPr>
          <w:sz w:val="24"/>
          <w:szCs w:val="24"/>
        </w:rPr>
        <w:t>компетентностно</w:t>
      </w:r>
      <w:proofErr w:type="spellEnd"/>
      <w:r w:rsidRPr="00A86CBF">
        <w:rPr>
          <w:sz w:val="24"/>
          <w:szCs w:val="24"/>
        </w:rPr>
        <w:t xml:space="preserve"> - </w:t>
      </w:r>
      <w:proofErr w:type="spellStart"/>
      <w:r w:rsidRPr="00A86CBF">
        <w:rPr>
          <w:sz w:val="24"/>
          <w:szCs w:val="24"/>
        </w:rPr>
        <w:t>деятельностный</w:t>
      </w:r>
      <w:proofErr w:type="spellEnd"/>
      <w:r w:rsidRPr="00A86CBF">
        <w:rPr>
          <w:sz w:val="24"/>
          <w:szCs w:val="24"/>
        </w:rPr>
        <w:t xml:space="preserve"> подход</w:t>
      </w:r>
    </w:p>
    <w:p w:rsidR="00E97D9F" w:rsidRPr="00A86CBF" w:rsidRDefault="00E97D9F" w:rsidP="00E97D9F">
      <w:pPr>
        <w:tabs>
          <w:tab w:val="left" w:pos="993"/>
        </w:tabs>
        <w:spacing w:line="276" w:lineRule="auto"/>
        <w:ind w:firstLine="709"/>
        <w:jc w:val="both"/>
        <w:rPr>
          <w:bCs/>
          <w:sz w:val="24"/>
          <w:szCs w:val="24"/>
        </w:rPr>
      </w:pPr>
      <w:r w:rsidRPr="00A86CBF">
        <w:rPr>
          <w:b/>
          <w:sz w:val="24"/>
          <w:szCs w:val="24"/>
        </w:rPr>
        <w:t>Механизмы формирования универсальных учебных действий, информационной и читательской грамотности</w:t>
      </w:r>
      <w:r w:rsidRPr="00A86CBF">
        <w:rPr>
          <w:sz w:val="24"/>
          <w:szCs w:val="24"/>
        </w:rPr>
        <w:t xml:space="preserve"> обучающихся являются </w:t>
      </w:r>
      <w:r w:rsidRPr="00A86CBF">
        <w:rPr>
          <w:bCs/>
          <w:sz w:val="24"/>
          <w:szCs w:val="24"/>
        </w:rPr>
        <w:t>учебные мотивы, учебная цель, учебная задача, учебные действия и операции (ориентировка, преобразование материала, контроль и оценка).</w:t>
      </w:r>
    </w:p>
    <w:p w:rsidR="00E97D9F" w:rsidRPr="00A86CBF" w:rsidRDefault="00E97D9F" w:rsidP="00E97D9F">
      <w:pPr>
        <w:tabs>
          <w:tab w:val="left" w:pos="993"/>
        </w:tabs>
        <w:spacing w:line="276" w:lineRule="auto"/>
        <w:ind w:firstLine="709"/>
        <w:jc w:val="both"/>
        <w:rPr>
          <w:b/>
          <w:sz w:val="24"/>
          <w:szCs w:val="24"/>
        </w:rPr>
      </w:pPr>
      <w:r w:rsidRPr="00A86CBF">
        <w:rPr>
          <w:b/>
          <w:sz w:val="24"/>
          <w:szCs w:val="24"/>
        </w:rPr>
        <w:t>Виды и формы контроля:</w:t>
      </w:r>
    </w:p>
    <w:p w:rsidR="00E97D9F" w:rsidRPr="00A86CBF" w:rsidRDefault="00E97D9F" w:rsidP="00E97D9F">
      <w:pPr>
        <w:pStyle w:val="a3"/>
        <w:numPr>
          <w:ilvl w:val="0"/>
          <w:numId w:val="1"/>
        </w:numPr>
        <w:spacing w:before="0" w:beforeAutospacing="0" w:after="0" w:afterAutospacing="0" w:line="276" w:lineRule="auto"/>
        <w:ind w:left="0" w:firstLine="709"/>
        <w:rPr>
          <w:rFonts w:ascii="Times New Roman" w:hAnsi="Times New Roman" w:cs="Times New Roman"/>
        </w:rPr>
      </w:pPr>
      <w:r w:rsidRPr="00A86CBF">
        <w:rPr>
          <w:rFonts w:ascii="Times New Roman" w:hAnsi="Times New Roman" w:cs="Times New Roman"/>
        </w:rPr>
        <w:t>проверочные работы (для текущей проверки);</w:t>
      </w:r>
    </w:p>
    <w:p w:rsidR="00E97D9F" w:rsidRPr="00A86CBF" w:rsidRDefault="00E97D9F" w:rsidP="00E97D9F">
      <w:pPr>
        <w:pStyle w:val="a3"/>
        <w:numPr>
          <w:ilvl w:val="0"/>
          <w:numId w:val="1"/>
        </w:numPr>
        <w:spacing w:before="0" w:beforeAutospacing="0" w:after="0" w:afterAutospacing="0" w:line="276" w:lineRule="auto"/>
        <w:ind w:left="0" w:firstLine="709"/>
        <w:rPr>
          <w:rFonts w:ascii="Times New Roman" w:hAnsi="Times New Roman" w:cs="Times New Roman"/>
        </w:rPr>
      </w:pPr>
      <w:r w:rsidRPr="00A86CBF">
        <w:rPr>
          <w:rFonts w:ascii="Times New Roman" w:hAnsi="Times New Roman" w:cs="Times New Roman"/>
        </w:rPr>
        <w:lastRenderedPageBreak/>
        <w:t>тесты по изученному произведению, теме, разделу;</w:t>
      </w:r>
    </w:p>
    <w:p w:rsidR="00E97D9F" w:rsidRPr="00A86CBF" w:rsidRDefault="00E97D9F" w:rsidP="00E97D9F">
      <w:pPr>
        <w:pStyle w:val="a3"/>
        <w:numPr>
          <w:ilvl w:val="0"/>
          <w:numId w:val="1"/>
        </w:numPr>
        <w:spacing w:before="0" w:beforeAutospacing="0" w:after="0" w:afterAutospacing="0" w:line="276" w:lineRule="auto"/>
        <w:ind w:left="0" w:firstLine="709"/>
        <w:rPr>
          <w:rFonts w:ascii="Times New Roman" w:hAnsi="Times New Roman" w:cs="Times New Roman"/>
        </w:rPr>
      </w:pPr>
      <w:r w:rsidRPr="00A86CBF">
        <w:rPr>
          <w:rFonts w:ascii="Times New Roman" w:hAnsi="Times New Roman" w:cs="Times New Roman"/>
        </w:rPr>
        <w:t>итоговые тесты.</w:t>
      </w:r>
    </w:p>
    <w:p w:rsidR="00E97D9F" w:rsidRPr="00A86CBF" w:rsidRDefault="00E97D9F" w:rsidP="00E97D9F">
      <w:pPr>
        <w:tabs>
          <w:tab w:val="left" w:pos="993"/>
        </w:tabs>
        <w:spacing w:line="276" w:lineRule="auto"/>
        <w:ind w:firstLine="720"/>
        <w:jc w:val="both"/>
        <w:rPr>
          <w:sz w:val="24"/>
          <w:szCs w:val="24"/>
        </w:rPr>
      </w:pPr>
    </w:p>
    <w:p w:rsidR="00E97D9F" w:rsidRPr="00A86CBF" w:rsidRDefault="00E97D9F" w:rsidP="00E97D9F">
      <w:pPr>
        <w:widowControl/>
        <w:autoSpaceDE/>
        <w:autoSpaceDN/>
        <w:adjustRightInd/>
        <w:spacing w:line="276" w:lineRule="auto"/>
        <w:rPr>
          <w:rFonts w:eastAsia="Calibri"/>
          <w:sz w:val="24"/>
          <w:szCs w:val="24"/>
          <w:lang w:eastAsia="en-US"/>
        </w:rPr>
      </w:pPr>
      <w:r w:rsidRPr="00A86CBF">
        <w:rPr>
          <w:rFonts w:eastAsia="Calibri"/>
          <w:b/>
          <w:sz w:val="24"/>
          <w:szCs w:val="24"/>
          <w:lang w:eastAsia="en-US"/>
        </w:rPr>
        <w:t>Содержание материалов программы нацелено на:</w:t>
      </w:r>
      <w:r w:rsidRPr="00A86CBF">
        <w:rPr>
          <w:rFonts w:eastAsia="Calibri"/>
          <w:sz w:val="24"/>
          <w:szCs w:val="24"/>
          <w:lang w:eastAsia="en-US"/>
        </w:rPr>
        <w:t xml:space="preserve"> </w:t>
      </w:r>
      <w:r w:rsidRPr="00A86CBF">
        <w:rPr>
          <w:rFonts w:eastAsia="Calibri"/>
          <w:sz w:val="24"/>
          <w:szCs w:val="24"/>
          <w:lang w:eastAsia="en-US"/>
        </w:rPr>
        <w:br/>
        <w:t xml:space="preserve">- приобщение младших школьников к элементам устного народного творчества, национальной культуре и искусству, литературе народов, проживающих в Адыгее; </w:t>
      </w:r>
      <w:r w:rsidRPr="00A86CBF">
        <w:rPr>
          <w:rFonts w:eastAsia="Calibri"/>
          <w:sz w:val="24"/>
          <w:szCs w:val="24"/>
          <w:lang w:eastAsia="en-US"/>
        </w:rPr>
        <w:br/>
        <w:t xml:space="preserve">- формирование у учащихся интереса и уважения к человеку, к его жизни, труду, языку и культуре; </w:t>
      </w:r>
      <w:r w:rsidRPr="00A86CBF">
        <w:rPr>
          <w:rFonts w:eastAsia="Calibri"/>
          <w:sz w:val="24"/>
          <w:szCs w:val="24"/>
          <w:lang w:eastAsia="en-US"/>
        </w:rPr>
        <w:br/>
        <w:t xml:space="preserve">- укрепление доброжелательных, дружеских отношений между детьми разных национальностей. </w:t>
      </w:r>
    </w:p>
    <w:p w:rsidR="00E97D9F" w:rsidRPr="00A86CBF" w:rsidRDefault="00E97D9F" w:rsidP="00E97D9F">
      <w:pPr>
        <w:widowControl/>
        <w:autoSpaceDE/>
        <w:autoSpaceDN/>
        <w:adjustRightInd/>
        <w:spacing w:line="276" w:lineRule="auto"/>
        <w:jc w:val="both"/>
        <w:rPr>
          <w:rFonts w:eastAsia="Calibri"/>
          <w:sz w:val="24"/>
          <w:szCs w:val="24"/>
          <w:lang w:eastAsia="en-US"/>
        </w:rPr>
      </w:pPr>
      <w:r w:rsidRPr="00A86CBF">
        <w:rPr>
          <w:rFonts w:eastAsia="Calibri"/>
          <w:sz w:val="24"/>
          <w:szCs w:val="24"/>
          <w:lang w:eastAsia="en-US"/>
        </w:rPr>
        <w:t xml:space="preserve">     Изучение малой </w:t>
      </w:r>
      <w:proofErr w:type="gramStart"/>
      <w:r w:rsidRPr="00A86CBF">
        <w:rPr>
          <w:rFonts w:eastAsia="Calibri"/>
          <w:sz w:val="24"/>
          <w:szCs w:val="24"/>
          <w:lang w:eastAsia="en-US"/>
        </w:rPr>
        <w:t>Родины  имеет</w:t>
      </w:r>
      <w:proofErr w:type="gramEnd"/>
      <w:r w:rsidRPr="00A86CBF">
        <w:rPr>
          <w:rFonts w:eastAsia="Calibri"/>
          <w:sz w:val="24"/>
          <w:szCs w:val="24"/>
          <w:lang w:eastAsia="en-US"/>
        </w:rPr>
        <w:t xml:space="preserve"> большое значение в воспитании патриотических чувств  школьников, расширении кругозора, развитии их интеллектуального и творческого потенциала.</w:t>
      </w:r>
    </w:p>
    <w:p w:rsidR="00E97D9F" w:rsidRPr="00A86CBF" w:rsidRDefault="00E97D9F" w:rsidP="00E97D9F">
      <w:pPr>
        <w:jc w:val="center"/>
        <w:rPr>
          <w:b/>
          <w:sz w:val="24"/>
          <w:szCs w:val="24"/>
        </w:rPr>
        <w:sectPr w:rsidR="00E97D9F" w:rsidRPr="00A86CBF" w:rsidSect="00461655">
          <w:headerReference w:type="default" r:id="rId8"/>
          <w:footerReference w:type="default" r:id="rId9"/>
          <w:pgSz w:w="11906" w:h="16838"/>
          <w:pgMar w:top="567" w:right="567" w:bottom="1134" w:left="567" w:header="709" w:footer="709" w:gutter="0"/>
          <w:cols w:space="720"/>
          <w:docGrid w:linePitch="272"/>
        </w:sect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r w:rsidRPr="00A86CBF">
        <w:rPr>
          <w:rFonts w:ascii="Times New Roman" w:hAnsi="Times New Roman"/>
          <w:b/>
          <w:caps/>
          <w:kern w:val="24"/>
          <w:sz w:val="24"/>
          <w:szCs w:val="24"/>
        </w:rPr>
        <w:lastRenderedPageBreak/>
        <w:t>ТехНОЛОГИЧЕСКАЯ КАРТА № 1</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440"/>
        <w:gridCol w:w="1890"/>
        <w:gridCol w:w="709"/>
        <w:gridCol w:w="461"/>
        <w:gridCol w:w="1240"/>
        <w:gridCol w:w="1559"/>
        <w:gridCol w:w="993"/>
        <w:gridCol w:w="283"/>
        <w:gridCol w:w="567"/>
        <w:gridCol w:w="1134"/>
        <w:gridCol w:w="1134"/>
        <w:gridCol w:w="1134"/>
      </w:tblGrid>
      <w:tr w:rsidR="00E97D9F" w:rsidRPr="00A86CBF" w:rsidTr="00C41D70">
        <w:tc>
          <w:tcPr>
            <w:tcW w:w="2340" w:type="dxa"/>
            <w:gridSpan w:val="2"/>
            <w:tcBorders>
              <w:bottom w:val="single" w:sz="4" w:space="0" w:color="auto"/>
              <w:right w:val="nil"/>
            </w:tcBorders>
            <w:shd w:val="clear" w:color="auto" w:fill="FFCCFF"/>
          </w:tcPr>
          <w:p w:rsidR="00E97D9F" w:rsidRPr="00A86CBF" w:rsidRDefault="00E97D9F" w:rsidP="00C41D70">
            <w:pPr>
              <w:rPr>
                <w:b/>
                <w:sz w:val="24"/>
                <w:szCs w:val="24"/>
              </w:rPr>
            </w:pPr>
            <w:r w:rsidRPr="00A86CBF">
              <w:rPr>
                <w:b/>
                <w:sz w:val="24"/>
                <w:szCs w:val="24"/>
              </w:rPr>
              <w:t>Раздел</w:t>
            </w:r>
          </w:p>
          <w:p w:rsidR="00E97D9F" w:rsidRPr="00A86CBF" w:rsidRDefault="00E97D9F" w:rsidP="00C41D70">
            <w:pPr>
              <w:rPr>
                <w:b/>
                <w:sz w:val="24"/>
                <w:szCs w:val="24"/>
              </w:rPr>
            </w:pPr>
          </w:p>
          <w:p w:rsidR="00E97D9F" w:rsidRPr="00A86CBF" w:rsidRDefault="00E97D9F" w:rsidP="00C41D70">
            <w:pPr>
              <w:rPr>
                <w:b/>
                <w:sz w:val="24"/>
                <w:szCs w:val="24"/>
              </w:rPr>
            </w:pPr>
            <w:r w:rsidRPr="00A86CBF">
              <w:rPr>
                <w:b/>
                <w:sz w:val="24"/>
                <w:szCs w:val="24"/>
              </w:rPr>
              <w:t xml:space="preserve">Тема  </w:t>
            </w:r>
          </w:p>
        </w:tc>
        <w:tc>
          <w:tcPr>
            <w:tcW w:w="12544" w:type="dxa"/>
            <w:gridSpan w:val="12"/>
            <w:tcBorders>
              <w:left w:val="nil"/>
              <w:bottom w:val="single" w:sz="4" w:space="0" w:color="auto"/>
            </w:tcBorders>
            <w:shd w:val="clear" w:color="auto" w:fill="FFCCFF"/>
          </w:tcPr>
          <w:p w:rsidR="00E97D9F" w:rsidRPr="00A86CBF" w:rsidRDefault="00E97D9F" w:rsidP="00C41D70">
            <w:pPr>
              <w:tabs>
                <w:tab w:val="left" w:pos="993"/>
              </w:tabs>
              <w:spacing w:line="276" w:lineRule="auto"/>
              <w:rPr>
                <w:b/>
                <w:bCs/>
                <w:i/>
                <w:iCs/>
                <w:sz w:val="24"/>
                <w:szCs w:val="24"/>
                <w:lang w:val="ru"/>
              </w:rPr>
            </w:pPr>
            <w:r w:rsidRPr="00A86CBF">
              <w:rPr>
                <w:b/>
                <w:bCs/>
                <w:i/>
                <w:iCs/>
                <w:sz w:val="24"/>
                <w:szCs w:val="24"/>
                <w:lang w:val="ru"/>
              </w:rPr>
              <w:t>«Виды речевой и читательской деятельности</w:t>
            </w:r>
            <w:proofErr w:type="gramStart"/>
            <w:r w:rsidRPr="00A86CBF">
              <w:rPr>
                <w:b/>
                <w:bCs/>
                <w:i/>
                <w:iCs/>
                <w:sz w:val="24"/>
                <w:szCs w:val="24"/>
                <w:lang w:val="ru"/>
              </w:rPr>
              <w:t xml:space="preserve">», </w:t>
            </w:r>
            <w:r w:rsidRPr="00A86CBF">
              <w:rPr>
                <w:b/>
                <w:i/>
                <w:sz w:val="24"/>
                <w:szCs w:val="24"/>
                <w:lang w:val="ru"/>
              </w:rPr>
              <w:t xml:space="preserve"> «</w:t>
            </w:r>
            <w:proofErr w:type="gramEnd"/>
            <w:r w:rsidRPr="00A86CBF">
              <w:rPr>
                <w:b/>
                <w:i/>
                <w:sz w:val="24"/>
                <w:szCs w:val="24"/>
                <w:lang w:val="ru"/>
              </w:rPr>
              <w:t>Литературоведческая пропедевтика»,</w:t>
            </w:r>
            <w:r w:rsidRPr="00A86CBF">
              <w:rPr>
                <w:b/>
                <w:bCs/>
                <w:i/>
                <w:iCs/>
                <w:sz w:val="24"/>
                <w:szCs w:val="24"/>
                <w:lang w:val="ru"/>
              </w:rPr>
              <w:t xml:space="preserve"> «Творческая деятельность»</w:t>
            </w:r>
          </w:p>
          <w:p w:rsidR="00E97D9F" w:rsidRPr="00A86CBF" w:rsidRDefault="00E97D9F" w:rsidP="00C41D70">
            <w:pPr>
              <w:rPr>
                <w:b/>
                <w:color w:val="7030A0"/>
                <w:sz w:val="24"/>
                <w:szCs w:val="24"/>
              </w:rPr>
            </w:pPr>
            <w:r w:rsidRPr="00A86CBF">
              <w:rPr>
                <w:b/>
                <w:sz w:val="24"/>
                <w:szCs w:val="24"/>
              </w:rPr>
              <w:t xml:space="preserve">Наша республика </w:t>
            </w:r>
            <w:proofErr w:type="gramStart"/>
            <w:r w:rsidRPr="00A86CBF">
              <w:rPr>
                <w:b/>
                <w:sz w:val="24"/>
                <w:szCs w:val="24"/>
              </w:rPr>
              <w:t>Адыгея  (</w:t>
            </w:r>
            <w:proofErr w:type="gramEnd"/>
            <w:r w:rsidRPr="00A86CBF">
              <w:rPr>
                <w:b/>
                <w:sz w:val="24"/>
                <w:szCs w:val="24"/>
              </w:rPr>
              <w:t>6часов)</w:t>
            </w:r>
          </w:p>
        </w:tc>
      </w:tr>
      <w:tr w:rsidR="00E97D9F" w:rsidRPr="00A86CBF" w:rsidTr="00C41D70">
        <w:tc>
          <w:tcPr>
            <w:tcW w:w="2340" w:type="dxa"/>
            <w:gridSpan w:val="2"/>
            <w:tcBorders>
              <w:bottom w:val="single" w:sz="4" w:space="0" w:color="auto"/>
              <w:right w:val="nil"/>
            </w:tcBorders>
          </w:tcPr>
          <w:p w:rsidR="00E97D9F" w:rsidRPr="00A86CBF" w:rsidRDefault="00E97D9F" w:rsidP="00C41D70">
            <w:pPr>
              <w:rPr>
                <w:b/>
                <w:sz w:val="24"/>
                <w:szCs w:val="24"/>
              </w:rPr>
            </w:pPr>
            <w:r w:rsidRPr="00A86CBF">
              <w:rPr>
                <w:b/>
                <w:sz w:val="24"/>
                <w:szCs w:val="24"/>
              </w:rPr>
              <w:t>Цель темы</w:t>
            </w:r>
          </w:p>
        </w:tc>
        <w:tc>
          <w:tcPr>
            <w:tcW w:w="12544" w:type="dxa"/>
            <w:gridSpan w:val="12"/>
            <w:tcBorders>
              <w:left w:val="nil"/>
              <w:bottom w:val="single" w:sz="4" w:space="0" w:color="auto"/>
            </w:tcBorders>
          </w:tcPr>
          <w:p w:rsidR="00E97D9F" w:rsidRPr="00A86CBF" w:rsidRDefault="00E97D9F" w:rsidP="00C41D70">
            <w:pPr>
              <w:tabs>
                <w:tab w:val="left" w:pos="993"/>
              </w:tabs>
              <w:jc w:val="both"/>
              <w:rPr>
                <w:b/>
                <w:sz w:val="24"/>
                <w:szCs w:val="24"/>
              </w:rPr>
            </w:pPr>
            <w:r w:rsidRPr="00A86CBF">
              <w:rPr>
                <w:sz w:val="24"/>
                <w:szCs w:val="24"/>
              </w:rPr>
              <w:t xml:space="preserve">- приобщение младших школьников </w:t>
            </w:r>
            <w:proofErr w:type="gramStart"/>
            <w:r w:rsidRPr="00A86CBF">
              <w:rPr>
                <w:sz w:val="24"/>
                <w:szCs w:val="24"/>
              </w:rPr>
              <w:t>к  национальной</w:t>
            </w:r>
            <w:proofErr w:type="gramEnd"/>
            <w:r w:rsidRPr="00A86CBF">
              <w:rPr>
                <w:sz w:val="24"/>
                <w:szCs w:val="24"/>
              </w:rPr>
              <w:t xml:space="preserve"> культуре и искусству, литературе народов, проживающих в Адыгее.</w:t>
            </w:r>
          </w:p>
        </w:tc>
      </w:tr>
      <w:tr w:rsidR="00E97D9F" w:rsidRPr="00A86CBF" w:rsidTr="00C41D70">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rPr>
              <w:t>Планируемые результаты</w:t>
            </w:r>
          </w:p>
        </w:tc>
      </w:tr>
      <w:tr w:rsidR="00E97D9F" w:rsidRPr="00A86CBF" w:rsidTr="00C41D70">
        <w:tc>
          <w:tcPr>
            <w:tcW w:w="9639" w:type="dxa"/>
            <w:gridSpan w:val="8"/>
          </w:tcPr>
          <w:p w:rsidR="00E97D9F" w:rsidRPr="00A86CBF" w:rsidRDefault="00E97D9F" w:rsidP="00C41D70">
            <w:pPr>
              <w:jc w:val="center"/>
              <w:rPr>
                <w:b/>
                <w:sz w:val="24"/>
                <w:szCs w:val="24"/>
              </w:rPr>
            </w:pPr>
            <w:r w:rsidRPr="00A86CBF">
              <w:rPr>
                <w:b/>
                <w:sz w:val="24"/>
                <w:szCs w:val="24"/>
              </w:rPr>
              <w:t>Предметные</w:t>
            </w:r>
          </w:p>
        </w:tc>
        <w:tc>
          <w:tcPr>
            <w:tcW w:w="1843" w:type="dxa"/>
            <w:gridSpan w:val="3"/>
          </w:tcPr>
          <w:p w:rsidR="00E97D9F" w:rsidRPr="00A86CBF" w:rsidRDefault="00E97D9F" w:rsidP="00C41D70">
            <w:pPr>
              <w:jc w:val="center"/>
              <w:rPr>
                <w:b/>
                <w:sz w:val="24"/>
                <w:szCs w:val="24"/>
              </w:rPr>
            </w:pPr>
            <w:r w:rsidRPr="00A86CBF">
              <w:rPr>
                <w:b/>
                <w:sz w:val="24"/>
                <w:szCs w:val="24"/>
              </w:rPr>
              <w:t>УУД</w:t>
            </w:r>
          </w:p>
        </w:tc>
        <w:tc>
          <w:tcPr>
            <w:tcW w:w="3402" w:type="dxa"/>
            <w:gridSpan w:val="3"/>
          </w:tcPr>
          <w:p w:rsidR="00E97D9F" w:rsidRPr="00A86CBF" w:rsidRDefault="00E97D9F" w:rsidP="00C41D70">
            <w:pPr>
              <w:jc w:val="center"/>
              <w:rPr>
                <w:b/>
                <w:sz w:val="24"/>
                <w:szCs w:val="24"/>
              </w:rPr>
            </w:pPr>
            <w:r w:rsidRPr="00A86CBF">
              <w:rPr>
                <w:b/>
                <w:sz w:val="24"/>
                <w:szCs w:val="24"/>
              </w:rPr>
              <w:t>Чтение: работа</w:t>
            </w:r>
          </w:p>
          <w:p w:rsidR="00E97D9F" w:rsidRPr="00A86CBF" w:rsidRDefault="00E97D9F" w:rsidP="00C41D70">
            <w:pPr>
              <w:jc w:val="center"/>
              <w:rPr>
                <w:b/>
                <w:sz w:val="24"/>
                <w:szCs w:val="24"/>
              </w:rPr>
            </w:pPr>
            <w:r w:rsidRPr="00A86CBF">
              <w:rPr>
                <w:b/>
                <w:sz w:val="24"/>
                <w:szCs w:val="24"/>
              </w:rPr>
              <w:t>с информацией</w:t>
            </w:r>
          </w:p>
        </w:tc>
      </w:tr>
      <w:tr w:rsidR="00E97D9F" w:rsidRPr="00A86CBF" w:rsidTr="00C41D70">
        <w:trPr>
          <w:trHeight w:val="1656"/>
        </w:trPr>
        <w:tc>
          <w:tcPr>
            <w:tcW w:w="9639" w:type="dxa"/>
            <w:gridSpan w:val="8"/>
          </w:tcPr>
          <w:p w:rsidR="00E97D9F" w:rsidRPr="00A86CBF" w:rsidRDefault="00E97D9F" w:rsidP="00C41D70">
            <w:pPr>
              <w:rPr>
                <w:b/>
                <w:sz w:val="24"/>
                <w:szCs w:val="24"/>
                <w:u w:val="single"/>
              </w:rPr>
            </w:pPr>
            <w:r w:rsidRPr="00A86CBF">
              <w:rPr>
                <w:b/>
                <w:sz w:val="24"/>
                <w:szCs w:val="24"/>
                <w:u w:val="single"/>
              </w:rPr>
              <w:t xml:space="preserve">Ученик научится </w:t>
            </w:r>
          </w:p>
          <w:p w:rsidR="00E97D9F" w:rsidRPr="00A86CBF" w:rsidRDefault="00E97D9F" w:rsidP="00C41D70">
            <w:pPr>
              <w:rPr>
                <w:i/>
                <w:sz w:val="24"/>
                <w:szCs w:val="24"/>
              </w:rPr>
            </w:pPr>
          </w:p>
          <w:p w:rsidR="00E97D9F" w:rsidRPr="00A86CBF" w:rsidRDefault="00E97D9F" w:rsidP="00E97D9F">
            <w:pPr>
              <w:widowControl/>
              <w:numPr>
                <w:ilvl w:val="0"/>
                <w:numId w:val="4"/>
              </w:numPr>
              <w:tabs>
                <w:tab w:val="left" w:pos="662"/>
              </w:tabs>
              <w:autoSpaceDE/>
              <w:autoSpaceDN/>
              <w:adjustRightInd/>
              <w:spacing w:line="276" w:lineRule="auto"/>
              <w:ind w:left="113" w:right="113"/>
              <w:jc w:val="both"/>
              <w:rPr>
                <w:color w:val="000000"/>
                <w:sz w:val="24"/>
                <w:szCs w:val="24"/>
                <w:lang w:val="ru"/>
              </w:rPr>
            </w:pPr>
            <w:r w:rsidRPr="00A86CBF">
              <w:rPr>
                <w:color w:val="000000"/>
                <w:sz w:val="24"/>
                <w:szCs w:val="24"/>
                <w:lang w:val="ru"/>
              </w:rPr>
              <w:t>осознанно воспринимать (при чтении вслух, при прослушивании) содержание различных видов текстов;</w:t>
            </w:r>
          </w:p>
          <w:p w:rsidR="00E97D9F" w:rsidRPr="00A86CBF" w:rsidRDefault="00E97D9F" w:rsidP="00E97D9F">
            <w:pPr>
              <w:widowControl/>
              <w:numPr>
                <w:ilvl w:val="0"/>
                <w:numId w:val="4"/>
              </w:numPr>
              <w:tabs>
                <w:tab w:val="left" w:pos="662"/>
              </w:tabs>
              <w:autoSpaceDE/>
              <w:autoSpaceDN/>
              <w:adjustRightInd/>
              <w:spacing w:line="276" w:lineRule="auto"/>
              <w:ind w:left="113" w:right="113"/>
              <w:jc w:val="both"/>
              <w:rPr>
                <w:color w:val="000000"/>
                <w:sz w:val="24"/>
                <w:szCs w:val="24"/>
                <w:lang w:val="ru"/>
              </w:rPr>
            </w:pPr>
            <w:r w:rsidRPr="00A86CBF">
              <w:rPr>
                <w:color w:val="000000"/>
                <w:sz w:val="24"/>
                <w:szCs w:val="24"/>
                <w:lang w:val="ru"/>
              </w:rPr>
              <w:t>читать осознанно и выразительно доступные по объему произведения;</w:t>
            </w:r>
          </w:p>
          <w:p w:rsidR="00E97D9F" w:rsidRPr="00A86CBF" w:rsidRDefault="00E97D9F" w:rsidP="00E97D9F">
            <w:pPr>
              <w:pStyle w:val="20"/>
              <w:numPr>
                <w:ilvl w:val="0"/>
                <w:numId w:val="4"/>
              </w:numPr>
              <w:shd w:val="clear" w:color="auto" w:fill="auto"/>
              <w:tabs>
                <w:tab w:val="left" w:pos="547"/>
                <w:tab w:val="left" w:pos="662"/>
              </w:tabs>
              <w:spacing w:line="276" w:lineRule="auto"/>
              <w:ind w:left="113" w:right="113" w:firstLine="200"/>
              <w:rPr>
                <w:color w:val="000000"/>
                <w:sz w:val="24"/>
                <w:szCs w:val="24"/>
                <w:lang w:val="ru" w:eastAsia="ru-RU"/>
              </w:rPr>
            </w:pPr>
            <w:r w:rsidRPr="00A86CBF">
              <w:rPr>
                <w:sz w:val="24"/>
                <w:szCs w:val="24"/>
                <w:lang w:eastAsia="ru-RU"/>
              </w:rPr>
              <w:t>читать по ролям литературное произведение;</w:t>
            </w:r>
          </w:p>
          <w:p w:rsidR="00E97D9F" w:rsidRPr="00A86CBF" w:rsidRDefault="00E97D9F" w:rsidP="00C41D70">
            <w:pPr>
              <w:shd w:val="clear" w:color="auto" w:fill="FFFFFF"/>
              <w:tabs>
                <w:tab w:val="left" w:pos="180"/>
              </w:tabs>
              <w:jc w:val="both"/>
              <w:rPr>
                <w:i/>
                <w:sz w:val="24"/>
                <w:szCs w:val="24"/>
                <w:lang w:val="ru"/>
              </w:rPr>
            </w:pPr>
          </w:p>
        </w:tc>
        <w:tc>
          <w:tcPr>
            <w:tcW w:w="1843" w:type="dxa"/>
            <w:gridSpan w:val="3"/>
          </w:tcPr>
          <w:p w:rsidR="00E97D9F" w:rsidRPr="00A86CBF" w:rsidRDefault="00E97D9F" w:rsidP="00C41D70">
            <w:pPr>
              <w:jc w:val="center"/>
              <w:rPr>
                <w:sz w:val="24"/>
                <w:szCs w:val="24"/>
              </w:rPr>
            </w:pPr>
          </w:p>
          <w:p w:rsidR="00E97D9F" w:rsidRPr="00A86CBF" w:rsidRDefault="00E97D9F" w:rsidP="00C41D70">
            <w:pPr>
              <w:ind w:firstLine="120"/>
              <w:jc w:val="center"/>
              <w:rPr>
                <w:sz w:val="24"/>
                <w:szCs w:val="24"/>
              </w:rPr>
            </w:pPr>
            <w:r w:rsidRPr="00A86CBF">
              <w:rPr>
                <w:sz w:val="24"/>
                <w:szCs w:val="24"/>
              </w:rPr>
              <w:t>Л-04, Л-05,</w:t>
            </w:r>
          </w:p>
          <w:p w:rsidR="00E97D9F" w:rsidRPr="00A86CBF" w:rsidRDefault="00E97D9F" w:rsidP="00C41D70">
            <w:pPr>
              <w:ind w:firstLine="120"/>
              <w:jc w:val="center"/>
              <w:rPr>
                <w:sz w:val="24"/>
                <w:szCs w:val="24"/>
              </w:rPr>
            </w:pPr>
            <w:r w:rsidRPr="00A86CBF">
              <w:rPr>
                <w:sz w:val="24"/>
                <w:szCs w:val="24"/>
              </w:rPr>
              <w:t xml:space="preserve">Л-18, Р-03, </w:t>
            </w:r>
          </w:p>
          <w:p w:rsidR="00E97D9F" w:rsidRPr="00A86CBF" w:rsidRDefault="00E97D9F" w:rsidP="00C41D70">
            <w:pPr>
              <w:ind w:firstLine="120"/>
              <w:jc w:val="center"/>
              <w:rPr>
                <w:sz w:val="24"/>
                <w:szCs w:val="24"/>
              </w:rPr>
            </w:pPr>
            <w:r w:rsidRPr="00A86CBF">
              <w:rPr>
                <w:sz w:val="24"/>
                <w:szCs w:val="24"/>
              </w:rPr>
              <w:t xml:space="preserve">Р-07, Р-10, </w:t>
            </w:r>
          </w:p>
          <w:p w:rsidR="00E97D9F" w:rsidRPr="00A86CBF" w:rsidRDefault="00E97D9F" w:rsidP="00C41D70">
            <w:pPr>
              <w:ind w:firstLine="120"/>
              <w:jc w:val="center"/>
              <w:rPr>
                <w:sz w:val="24"/>
                <w:szCs w:val="24"/>
              </w:rPr>
            </w:pPr>
            <w:r w:rsidRPr="00A86CBF">
              <w:rPr>
                <w:sz w:val="24"/>
                <w:szCs w:val="24"/>
              </w:rPr>
              <w:t xml:space="preserve">Р-11, П-01, </w:t>
            </w:r>
          </w:p>
          <w:p w:rsidR="00E97D9F" w:rsidRPr="00A86CBF" w:rsidRDefault="00E97D9F" w:rsidP="00C41D70">
            <w:pPr>
              <w:ind w:firstLine="120"/>
              <w:jc w:val="center"/>
              <w:rPr>
                <w:sz w:val="24"/>
                <w:szCs w:val="24"/>
              </w:rPr>
            </w:pPr>
            <w:r w:rsidRPr="00A86CBF">
              <w:rPr>
                <w:sz w:val="24"/>
                <w:szCs w:val="24"/>
              </w:rPr>
              <w:t>П-</w:t>
            </w:r>
            <w:proofErr w:type="gramStart"/>
            <w:r w:rsidRPr="00A86CBF">
              <w:rPr>
                <w:sz w:val="24"/>
                <w:szCs w:val="24"/>
              </w:rPr>
              <w:t>04,П</w:t>
            </w:r>
            <w:proofErr w:type="gramEnd"/>
            <w:r w:rsidRPr="00A86CBF">
              <w:rPr>
                <w:sz w:val="24"/>
                <w:szCs w:val="24"/>
              </w:rPr>
              <w:t>-06,</w:t>
            </w:r>
          </w:p>
          <w:p w:rsidR="00E97D9F" w:rsidRPr="00A86CBF" w:rsidRDefault="00E97D9F" w:rsidP="00C41D70">
            <w:pPr>
              <w:ind w:firstLine="120"/>
              <w:jc w:val="center"/>
              <w:rPr>
                <w:sz w:val="24"/>
                <w:szCs w:val="24"/>
              </w:rPr>
            </w:pPr>
            <w:r w:rsidRPr="00A86CBF">
              <w:rPr>
                <w:sz w:val="24"/>
                <w:szCs w:val="24"/>
              </w:rPr>
              <w:t>К-02, К-11.</w:t>
            </w:r>
          </w:p>
        </w:tc>
        <w:tc>
          <w:tcPr>
            <w:tcW w:w="3402" w:type="dxa"/>
            <w:gridSpan w:val="3"/>
          </w:tcPr>
          <w:p w:rsidR="00E97D9F" w:rsidRPr="00A86CBF" w:rsidRDefault="00E97D9F" w:rsidP="00C41D70">
            <w:pPr>
              <w:jc w:val="center"/>
              <w:rPr>
                <w:sz w:val="24"/>
                <w:szCs w:val="24"/>
              </w:rPr>
            </w:pPr>
          </w:p>
          <w:p w:rsidR="00E97D9F" w:rsidRPr="00A86CBF" w:rsidRDefault="00E97D9F" w:rsidP="00C41D70">
            <w:pPr>
              <w:jc w:val="center"/>
              <w:rPr>
                <w:sz w:val="24"/>
                <w:szCs w:val="24"/>
              </w:rPr>
            </w:pPr>
            <w:r w:rsidRPr="00A86CBF">
              <w:rPr>
                <w:sz w:val="24"/>
                <w:szCs w:val="24"/>
              </w:rPr>
              <w:t>Ч1-02, Ч1-03,</w:t>
            </w:r>
          </w:p>
          <w:p w:rsidR="00E97D9F" w:rsidRPr="00A86CBF" w:rsidRDefault="00E97D9F" w:rsidP="00C41D70">
            <w:pPr>
              <w:jc w:val="center"/>
              <w:rPr>
                <w:sz w:val="24"/>
                <w:szCs w:val="24"/>
              </w:rPr>
            </w:pPr>
            <w:r w:rsidRPr="00A86CBF">
              <w:rPr>
                <w:sz w:val="24"/>
                <w:szCs w:val="24"/>
              </w:rPr>
              <w:t xml:space="preserve"> Ч1-04, Ч1-05,  </w:t>
            </w:r>
          </w:p>
          <w:p w:rsidR="00E97D9F" w:rsidRPr="00A86CBF" w:rsidRDefault="00E97D9F" w:rsidP="00C41D70">
            <w:pPr>
              <w:jc w:val="center"/>
              <w:rPr>
                <w:sz w:val="24"/>
                <w:szCs w:val="24"/>
              </w:rPr>
            </w:pPr>
            <w:r w:rsidRPr="00A86CBF">
              <w:rPr>
                <w:sz w:val="24"/>
                <w:szCs w:val="24"/>
              </w:rPr>
              <w:t xml:space="preserve">Ч2-01, Ч2-04, </w:t>
            </w:r>
          </w:p>
          <w:p w:rsidR="00E97D9F" w:rsidRPr="00A86CBF" w:rsidRDefault="00E97D9F" w:rsidP="00C41D70">
            <w:pPr>
              <w:jc w:val="center"/>
              <w:rPr>
                <w:sz w:val="24"/>
                <w:szCs w:val="24"/>
              </w:rPr>
            </w:pPr>
            <w:r w:rsidRPr="00A86CBF">
              <w:rPr>
                <w:sz w:val="24"/>
                <w:szCs w:val="24"/>
              </w:rPr>
              <w:t xml:space="preserve"> Ч3-02, Ч3-10.</w:t>
            </w:r>
          </w:p>
        </w:tc>
      </w:tr>
      <w:tr w:rsidR="00E97D9F" w:rsidRPr="00A86CBF" w:rsidTr="00C41D70">
        <w:trPr>
          <w:trHeight w:val="1656"/>
        </w:trPr>
        <w:tc>
          <w:tcPr>
            <w:tcW w:w="9639" w:type="dxa"/>
            <w:gridSpan w:val="8"/>
          </w:tcPr>
          <w:p w:rsidR="00E97D9F" w:rsidRPr="00A86CBF" w:rsidRDefault="00E97D9F" w:rsidP="00C41D70">
            <w:pPr>
              <w:rPr>
                <w:b/>
                <w:i/>
                <w:sz w:val="24"/>
                <w:szCs w:val="24"/>
                <w:u w:val="single"/>
              </w:rPr>
            </w:pPr>
            <w:r w:rsidRPr="00A86CBF">
              <w:rPr>
                <w:b/>
                <w:i/>
                <w:sz w:val="24"/>
                <w:szCs w:val="24"/>
                <w:u w:val="single"/>
              </w:rPr>
              <w:t>Ученик получит возможность научиться</w:t>
            </w:r>
          </w:p>
          <w:p w:rsidR="00E97D9F" w:rsidRPr="00A86CBF" w:rsidRDefault="00E97D9F" w:rsidP="00E97D9F">
            <w:pPr>
              <w:widowControl/>
              <w:numPr>
                <w:ilvl w:val="0"/>
                <w:numId w:val="5"/>
              </w:numPr>
              <w:tabs>
                <w:tab w:val="left" w:pos="696"/>
              </w:tabs>
              <w:autoSpaceDE/>
              <w:autoSpaceDN/>
              <w:adjustRightInd/>
              <w:spacing w:line="276" w:lineRule="auto"/>
              <w:ind w:right="113"/>
              <w:jc w:val="both"/>
              <w:rPr>
                <w:i/>
                <w:iCs/>
                <w:color w:val="000000"/>
                <w:sz w:val="24"/>
                <w:szCs w:val="24"/>
                <w:lang w:val="ru"/>
              </w:rPr>
            </w:pPr>
            <w:r w:rsidRPr="00A86CBF">
              <w:rPr>
                <w:i/>
                <w:iCs/>
                <w:color w:val="000000"/>
                <w:sz w:val="24"/>
                <w:szCs w:val="24"/>
                <w:lang w:val="ru"/>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E97D9F" w:rsidRPr="00A86CBF" w:rsidRDefault="00E97D9F" w:rsidP="00E97D9F">
            <w:pPr>
              <w:pStyle w:val="6"/>
              <w:numPr>
                <w:ilvl w:val="0"/>
                <w:numId w:val="5"/>
              </w:numPr>
              <w:shd w:val="clear" w:color="auto" w:fill="auto"/>
              <w:spacing w:line="276" w:lineRule="auto"/>
              <w:ind w:right="113"/>
              <w:jc w:val="both"/>
              <w:rPr>
                <w:i/>
                <w:sz w:val="24"/>
                <w:szCs w:val="24"/>
                <w:lang w:eastAsia="ru-RU"/>
              </w:rPr>
            </w:pPr>
            <w:r w:rsidRPr="00A86CBF">
              <w:rPr>
                <w:i/>
                <w:iCs/>
                <w:color w:val="000000"/>
                <w:sz w:val="24"/>
                <w:szCs w:val="24"/>
                <w:lang w:val="ru" w:eastAsia="ru-RU"/>
              </w:rPr>
              <w:t xml:space="preserve">вести диалог в различных учебных и бытовых ситуациях общения, соблюдая правила речевого этикета, участвовать в диалоге при обсуждении </w:t>
            </w:r>
            <w:r w:rsidRPr="00A86CBF">
              <w:rPr>
                <w:i/>
                <w:sz w:val="24"/>
                <w:szCs w:val="24"/>
                <w:lang w:eastAsia="ru-RU"/>
              </w:rPr>
              <w:t>прослушанного/прочитанного произведения;</w:t>
            </w:r>
          </w:p>
          <w:p w:rsidR="00E97D9F" w:rsidRPr="00A86CBF" w:rsidRDefault="00E97D9F" w:rsidP="00C41D70">
            <w:pPr>
              <w:rPr>
                <w:b/>
                <w:sz w:val="24"/>
                <w:szCs w:val="24"/>
                <w:u w:val="single"/>
              </w:rPr>
            </w:pPr>
          </w:p>
        </w:tc>
        <w:tc>
          <w:tcPr>
            <w:tcW w:w="1843" w:type="dxa"/>
            <w:gridSpan w:val="3"/>
          </w:tcPr>
          <w:p w:rsidR="00E97D9F" w:rsidRPr="00A86CBF" w:rsidRDefault="00E97D9F" w:rsidP="00C41D70">
            <w:pPr>
              <w:rPr>
                <w:b/>
                <w:sz w:val="24"/>
                <w:szCs w:val="24"/>
              </w:rPr>
            </w:pPr>
          </w:p>
        </w:tc>
        <w:tc>
          <w:tcPr>
            <w:tcW w:w="3402" w:type="dxa"/>
            <w:gridSpan w:val="3"/>
          </w:tcPr>
          <w:p w:rsidR="00E97D9F" w:rsidRPr="00A86CBF" w:rsidRDefault="00E97D9F" w:rsidP="00C41D70">
            <w:pPr>
              <w:rPr>
                <w:b/>
                <w:sz w:val="24"/>
                <w:szCs w:val="24"/>
              </w:rPr>
            </w:pPr>
          </w:p>
        </w:tc>
      </w:tr>
      <w:tr w:rsidR="00E97D9F" w:rsidRPr="00A86CBF" w:rsidTr="00C41D70">
        <w:tc>
          <w:tcPr>
            <w:tcW w:w="3780" w:type="dxa"/>
            <w:gridSpan w:val="3"/>
          </w:tcPr>
          <w:p w:rsidR="00E97D9F" w:rsidRPr="00A86CBF" w:rsidRDefault="00E97D9F" w:rsidP="00C41D70">
            <w:pPr>
              <w:jc w:val="center"/>
              <w:rPr>
                <w:b/>
                <w:sz w:val="24"/>
                <w:szCs w:val="24"/>
              </w:rPr>
            </w:pPr>
            <w:proofErr w:type="spellStart"/>
            <w:r w:rsidRPr="00A86CBF">
              <w:rPr>
                <w:b/>
                <w:sz w:val="24"/>
                <w:szCs w:val="24"/>
              </w:rPr>
              <w:t>Межпредметные</w:t>
            </w:r>
            <w:proofErr w:type="spellEnd"/>
            <w:r w:rsidRPr="00A86CBF">
              <w:rPr>
                <w:b/>
                <w:sz w:val="24"/>
                <w:szCs w:val="24"/>
              </w:rPr>
              <w:t xml:space="preserve"> связи</w:t>
            </w:r>
          </w:p>
        </w:tc>
        <w:tc>
          <w:tcPr>
            <w:tcW w:w="7702" w:type="dxa"/>
            <w:gridSpan w:val="8"/>
          </w:tcPr>
          <w:p w:rsidR="00E97D9F" w:rsidRPr="00A86CBF" w:rsidRDefault="00E97D9F" w:rsidP="00C41D70">
            <w:pPr>
              <w:jc w:val="center"/>
              <w:rPr>
                <w:b/>
                <w:sz w:val="24"/>
                <w:szCs w:val="24"/>
              </w:rPr>
            </w:pPr>
            <w:r w:rsidRPr="00A86CBF">
              <w:rPr>
                <w:b/>
                <w:sz w:val="24"/>
                <w:szCs w:val="24"/>
              </w:rPr>
              <w:t>Формы работы</w:t>
            </w:r>
          </w:p>
        </w:tc>
        <w:tc>
          <w:tcPr>
            <w:tcW w:w="3402" w:type="dxa"/>
            <w:gridSpan w:val="3"/>
          </w:tcPr>
          <w:p w:rsidR="00E97D9F" w:rsidRPr="00A86CBF" w:rsidRDefault="00E97D9F" w:rsidP="00C41D70">
            <w:pPr>
              <w:jc w:val="center"/>
              <w:rPr>
                <w:b/>
                <w:sz w:val="24"/>
                <w:szCs w:val="24"/>
              </w:rPr>
            </w:pPr>
            <w:r w:rsidRPr="00A86CBF">
              <w:rPr>
                <w:b/>
                <w:sz w:val="24"/>
                <w:szCs w:val="24"/>
              </w:rPr>
              <w:t>Ресурсы</w:t>
            </w:r>
          </w:p>
        </w:tc>
      </w:tr>
      <w:tr w:rsidR="00E97D9F" w:rsidRPr="00A86CBF" w:rsidTr="00C41D70">
        <w:tc>
          <w:tcPr>
            <w:tcW w:w="3780" w:type="dxa"/>
            <w:gridSpan w:val="3"/>
            <w:tcBorders>
              <w:bottom w:val="single" w:sz="4" w:space="0" w:color="auto"/>
            </w:tcBorders>
          </w:tcPr>
          <w:p w:rsidR="00E97D9F" w:rsidRPr="00A86CBF" w:rsidRDefault="00E97D9F" w:rsidP="00C41D70">
            <w:pPr>
              <w:jc w:val="center"/>
              <w:rPr>
                <w:sz w:val="24"/>
                <w:szCs w:val="24"/>
              </w:rPr>
            </w:pPr>
            <w:r w:rsidRPr="00A86CBF">
              <w:rPr>
                <w:sz w:val="24"/>
                <w:szCs w:val="24"/>
              </w:rPr>
              <w:t>Литературное чтение, русский язык, окружающий мир, ИЗО.</w:t>
            </w:r>
          </w:p>
        </w:tc>
        <w:tc>
          <w:tcPr>
            <w:tcW w:w="7702" w:type="dxa"/>
            <w:gridSpan w:val="8"/>
            <w:tcBorders>
              <w:bottom w:val="single" w:sz="4" w:space="0" w:color="auto"/>
            </w:tcBorders>
          </w:tcPr>
          <w:p w:rsidR="00E97D9F" w:rsidRPr="00A86CBF" w:rsidRDefault="00E97D9F" w:rsidP="00C41D70">
            <w:pPr>
              <w:jc w:val="center"/>
              <w:rPr>
                <w:sz w:val="24"/>
                <w:szCs w:val="24"/>
              </w:rPr>
            </w:pPr>
            <w:r w:rsidRPr="00A86CBF">
              <w:rPr>
                <w:sz w:val="24"/>
                <w:szCs w:val="24"/>
              </w:rPr>
              <w:t>Фронтальная, индивидуальная, парная, групповая.</w:t>
            </w:r>
          </w:p>
        </w:tc>
        <w:tc>
          <w:tcPr>
            <w:tcW w:w="3402" w:type="dxa"/>
            <w:gridSpan w:val="3"/>
            <w:tcBorders>
              <w:bottom w:val="single" w:sz="4" w:space="0" w:color="auto"/>
            </w:tcBorders>
          </w:tcPr>
          <w:p w:rsidR="00E97D9F" w:rsidRPr="00A86CBF" w:rsidRDefault="00E97D9F" w:rsidP="00C41D70">
            <w:pPr>
              <w:jc w:val="center"/>
              <w:rPr>
                <w:b/>
                <w:sz w:val="24"/>
                <w:szCs w:val="24"/>
              </w:rPr>
            </w:pPr>
            <w:r w:rsidRPr="00A86CBF">
              <w:rPr>
                <w:sz w:val="24"/>
                <w:szCs w:val="24"/>
              </w:rPr>
              <w:t>Учебник Родные просторы. Книга для чтения во 2 классе. Портреты адыгских поэтов.</w:t>
            </w:r>
          </w:p>
        </w:tc>
      </w:tr>
      <w:tr w:rsidR="00E97D9F" w:rsidRPr="00A86CBF" w:rsidTr="00C41D70">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lang w:val="en-US"/>
              </w:rPr>
              <w:t>I</w:t>
            </w:r>
            <w:r w:rsidRPr="00A86CBF">
              <w:rPr>
                <w:b/>
                <w:caps/>
                <w:sz w:val="24"/>
                <w:szCs w:val="24"/>
              </w:rPr>
              <w:t xml:space="preserve"> этап. Мотивация к деятельности</w:t>
            </w:r>
          </w:p>
        </w:tc>
      </w:tr>
      <w:tr w:rsidR="00E97D9F" w:rsidRPr="00A86CBF" w:rsidTr="00C41D70">
        <w:tc>
          <w:tcPr>
            <w:tcW w:w="6840" w:type="dxa"/>
            <w:gridSpan w:val="6"/>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 xml:space="preserve">мотивировать обучающихся на изучение темы: «Наша республика </w:t>
            </w:r>
            <w:proofErr w:type="gramStart"/>
            <w:r w:rsidRPr="00A86CBF">
              <w:rPr>
                <w:sz w:val="24"/>
                <w:szCs w:val="24"/>
              </w:rPr>
              <w:t>Адыгея»</w:t>
            </w:r>
            <w:r w:rsidRPr="00A86CBF">
              <w:rPr>
                <w:b/>
                <w:color w:val="7030A0"/>
                <w:sz w:val="24"/>
                <w:szCs w:val="24"/>
              </w:rPr>
              <w:t xml:space="preserve">  </w:t>
            </w:r>
            <w:proofErr w:type="gramEnd"/>
          </w:p>
        </w:tc>
        <w:tc>
          <w:tcPr>
            <w:tcW w:w="8044" w:type="dxa"/>
            <w:gridSpan w:val="8"/>
            <w:tcBorders>
              <w:bottom w:val="single" w:sz="4" w:space="0" w:color="auto"/>
            </w:tcBorders>
          </w:tcPr>
          <w:p w:rsidR="00E97D9F" w:rsidRPr="00A86CBF" w:rsidRDefault="00E97D9F" w:rsidP="00C41D70">
            <w:pPr>
              <w:pStyle w:val="Default"/>
              <w:widowControl w:val="0"/>
              <w:rPr>
                <w:rFonts w:ascii="Times New Roman" w:hAnsi="Times New Roman" w:cs="Times New Roman"/>
                <w:b/>
              </w:rPr>
            </w:pPr>
            <w:r w:rsidRPr="00A86CBF">
              <w:rPr>
                <w:rFonts w:ascii="Times New Roman" w:hAnsi="Times New Roman" w:cs="Times New Roman"/>
                <w:b/>
              </w:rPr>
              <w:t>Проблемная ситуация:</w:t>
            </w:r>
          </w:p>
          <w:p w:rsidR="00E97D9F" w:rsidRPr="00A86CBF" w:rsidRDefault="00E97D9F" w:rsidP="00C41D70">
            <w:pPr>
              <w:rPr>
                <w:sz w:val="24"/>
                <w:szCs w:val="24"/>
              </w:rPr>
            </w:pPr>
            <w:r w:rsidRPr="00A86CBF">
              <w:rPr>
                <w:sz w:val="24"/>
                <w:szCs w:val="24"/>
              </w:rPr>
              <w:t xml:space="preserve">«Родина – мать, умей за нее постоять» - Объясните смысл пословицы. </w:t>
            </w:r>
            <w:r w:rsidRPr="00A86CBF">
              <w:rPr>
                <w:sz w:val="24"/>
                <w:szCs w:val="24"/>
              </w:rPr>
              <w:lastRenderedPageBreak/>
              <w:t>Какая тема будет объединять все произведения в данном разделе?</w:t>
            </w:r>
          </w:p>
        </w:tc>
      </w:tr>
      <w:tr w:rsidR="00E97D9F" w:rsidRPr="00A86CBF" w:rsidTr="00C41D70">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lastRenderedPageBreak/>
              <w:t>II</w:t>
            </w:r>
            <w:r w:rsidRPr="00A86CBF">
              <w:rPr>
                <w:rFonts w:ascii="Times New Roman" w:hAnsi="Times New Roman" w:cs="Times New Roman"/>
                <w:b/>
                <w:caps/>
              </w:rPr>
              <w:t xml:space="preserve"> этап. Учебно-познавательная деятельность</w:t>
            </w:r>
          </w:p>
        </w:tc>
      </w:tr>
      <w:tr w:rsidR="00E97D9F" w:rsidRPr="00A86CBF" w:rsidTr="00C41D70">
        <w:tc>
          <w:tcPr>
            <w:tcW w:w="1260" w:type="dxa"/>
          </w:tcPr>
          <w:p w:rsidR="00E97D9F" w:rsidRPr="00A86CBF" w:rsidRDefault="00E97D9F" w:rsidP="00C41D70">
            <w:pPr>
              <w:rPr>
                <w:b/>
                <w:sz w:val="24"/>
                <w:szCs w:val="24"/>
              </w:rPr>
            </w:pPr>
            <w:r w:rsidRPr="00A86CBF">
              <w:rPr>
                <w:b/>
                <w:sz w:val="24"/>
                <w:szCs w:val="24"/>
              </w:rPr>
              <w:t>№ урока</w:t>
            </w:r>
          </w:p>
        </w:tc>
        <w:tc>
          <w:tcPr>
            <w:tcW w:w="6820" w:type="dxa"/>
            <w:gridSpan w:val="6"/>
          </w:tcPr>
          <w:p w:rsidR="00E97D9F" w:rsidRPr="00A86CBF" w:rsidRDefault="00E97D9F" w:rsidP="00C41D70">
            <w:pPr>
              <w:jc w:val="center"/>
              <w:rPr>
                <w:b/>
                <w:sz w:val="24"/>
                <w:szCs w:val="24"/>
              </w:rPr>
            </w:pPr>
            <w:r w:rsidRPr="00A86CBF">
              <w:rPr>
                <w:b/>
                <w:sz w:val="24"/>
                <w:szCs w:val="24"/>
              </w:rPr>
              <w:t>Основное содержание темы</w:t>
            </w:r>
          </w:p>
        </w:tc>
        <w:tc>
          <w:tcPr>
            <w:tcW w:w="2552" w:type="dxa"/>
            <w:gridSpan w:val="2"/>
          </w:tcPr>
          <w:p w:rsidR="00E97D9F" w:rsidRPr="00A86CBF" w:rsidRDefault="00E97D9F" w:rsidP="00C41D70">
            <w:pPr>
              <w:snapToGrid w:val="0"/>
              <w:jc w:val="center"/>
              <w:rPr>
                <w:b/>
                <w:sz w:val="24"/>
                <w:szCs w:val="24"/>
                <w:lang w:eastAsia="en-US"/>
              </w:rPr>
            </w:pPr>
            <w:r w:rsidRPr="00A86CBF">
              <w:rPr>
                <w:b/>
                <w:sz w:val="24"/>
                <w:szCs w:val="24"/>
                <w:lang w:eastAsia="en-US"/>
              </w:rPr>
              <w:t>Домашнее задание</w:t>
            </w:r>
          </w:p>
        </w:tc>
        <w:tc>
          <w:tcPr>
            <w:tcW w:w="1984" w:type="dxa"/>
            <w:gridSpan w:val="3"/>
          </w:tcPr>
          <w:p w:rsidR="00E97D9F" w:rsidRPr="00A86CBF" w:rsidRDefault="00E97D9F" w:rsidP="00C41D70">
            <w:pPr>
              <w:snapToGrid w:val="0"/>
              <w:jc w:val="center"/>
              <w:rPr>
                <w:b/>
                <w:sz w:val="24"/>
                <w:szCs w:val="24"/>
                <w:lang w:eastAsia="en-US"/>
              </w:rPr>
            </w:pPr>
            <w:r w:rsidRPr="00A86CBF">
              <w:rPr>
                <w:b/>
                <w:sz w:val="24"/>
                <w:szCs w:val="24"/>
                <w:lang w:eastAsia="en-US"/>
              </w:rPr>
              <w:t>Термины и понятия</w:t>
            </w:r>
          </w:p>
        </w:tc>
        <w:tc>
          <w:tcPr>
            <w:tcW w:w="1134" w:type="dxa"/>
          </w:tcPr>
          <w:p w:rsidR="00E97D9F" w:rsidRPr="00A86CBF" w:rsidRDefault="00E97D9F" w:rsidP="00C41D70">
            <w:pPr>
              <w:snapToGrid w:val="0"/>
              <w:jc w:val="center"/>
              <w:rPr>
                <w:b/>
                <w:sz w:val="24"/>
                <w:szCs w:val="24"/>
                <w:lang w:eastAsia="en-US"/>
              </w:rPr>
            </w:pPr>
            <w:r w:rsidRPr="00A86CBF">
              <w:rPr>
                <w:b/>
                <w:sz w:val="24"/>
                <w:szCs w:val="24"/>
                <w:lang w:eastAsia="en-US"/>
              </w:rPr>
              <w:t>Дата по плану</w:t>
            </w:r>
          </w:p>
        </w:tc>
        <w:tc>
          <w:tcPr>
            <w:tcW w:w="1134" w:type="dxa"/>
          </w:tcPr>
          <w:p w:rsidR="00E97D9F" w:rsidRPr="00A86CBF" w:rsidRDefault="00E97D9F" w:rsidP="00C41D70">
            <w:pPr>
              <w:snapToGrid w:val="0"/>
              <w:jc w:val="center"/>
              <w:rPr>
                <w:b/>
                <w:sz w:val="24"/>
                <w:szCs w:val="24"/>
                <w:lang w:eastAsia="en-US"/>
              </w:rPr>
            </w:pPr>
            <w:r w:rsidRPr="00A86CBF">
              <w:rPr>
                <w:b/>
                <w:sz w:val="24"/>
                <w:szCs w:val="24"/>
                <w:lang w:eastAsia="en-US"/>
              </w:rPr>
              <w:t>Дата по факту</w:t>
            </w:r>
          </w:p>
        </w:tc>
      </w:tr>
      <w:tr w:rsidR="00E97D9F" w:rsidRPr="00A86CBF" w:rsidTr="00C41D70">
        <w:trPr>
          <w:trHeight w:val="832"/>
        </w:trPr>
        <w:tc>
          <w:tcPr>
            <w:tcW w:w="1260" w:type="dxa"/>
          </w:tcPr>
          <w:p w:rsidR="00E97D9F" w:rsidRPr="00A86CBF" w:rsidRDefault="00E97D9F" w:rsidP="00E97D9F">
            <w:pPr>
              <w:numPr>
                <w:ilvl w:val="0"/>
                <w:numId w:val="3"/>
              </w:numPr>
              <w:jc w:val="center"/>
              <w:rPr>
                <w:sz w:val="24"/>
                <w:szCs w:val="24"/>
              </w:rPr>
            </w:pPr>
          </w:p>
        </w:tc>
        <w:tc>
          <w:tcPr>
            <w:tcW w:w="6820" w:type="dxa"/>
            <w:gridSpan w:val="6"/>
          </w:tcPr>
          <w:p w:rsidR="00E97D9F" w:rsidRPr="00A86CBF" w:rsidRDefault="00E97D9F" w:rsidP="00C41D70">
            <w:pPr>
              <w:rPr>
                <w:sz w:val="24"/>
                <w:szCs w:val="24"/>
              </w:rPr>
            </w:pPr>
            <w:r w:rsidRPr="00A86CBF">
              <w:rPr>
                <w:sz w:val="24"/>
                <w:szCs w:val="24"/>
              </w:rPr>
              <w:t xml:space="preserve"> </w:t>
            </w:r>
            <w:proofErr w:type="spellStart"/>
            <w:r w:rsidRPr="00A86CBF">
              <w:rPr>
                <w:sz w:val="24"/>
                <w:szCs w:val="24"/>
              </w:rPr>
              <w:t>Яхутль</w:t>
            </w:r>
            <w:proofErr w:type="spellEnd"/>
            <w:r w:rsidRPr="00A86CBF">
              <w:rPr>
                <w:sz w:val="24"/>
                <w:szCs w:val="24"/>
              </w:rPr>
              <w:t xml:space="preserve"> С.М. Стихотворение.  «Адыгея родная </w:t>
            </w:r>
            <w:proofErr w:type="spellStart"/>
            <w:r w:rsidRPr="00A86CBF">
              <w:rPr>
                <w:sz w:val="24"/>
                <w:szCs w:val="24"/>
              </w:rPr>
              <w:t>моя</w:t>
            </w:r>
            <w:proofErr w:type="gramStart"/>
            <w:r w:rsidRPr="00A86CBF">
              <w:rPr>
                <w:sz w:val="24"/>
                <w:szCs w:val="24"/>
              </w:rPr>
              <w:t>».Майкоп</w:t>
            </w:r>
            <w:proofErr w:type="spellEnd"/>
            <w:proofErr w:type="gramEnd"/>
            <w:r w:rsidRPr="00A86CBF">
              <w:rPr>
                <w:sz w:val="24"/>
                <w:szCs w:val="24"/>
              </w:rPr>
              <w:t>- столица Адыгеи.</w:t>
            </w:r>
          </w:p>
        </w:tc>
        <w:tc>
          <w:tcPr>
            <w:tcW w:w="2552" w:type="dxa"/>
            <w:gridSpan w:val="2"/>
          </w:tcPr>
          <w:p w:rsidR="00E97D9F" w:rsidRPr="00A86CBF" w:rsidRDefault="00E97D9F" w:rsidP="00C41D70">
            <w:pPr>
              <w:rPr>
                <w:sz w:val="24"/>
                <w:szCs w:val="24"/>
              </w:rPr>
            </w:pPr>
            <w:r w:rsidRPr="00A86CBF">
              <w:rPr>
                <w:sz w:val="24"/>
                <w:szCs w:val="24"/>
              </w:rPr>
              <w:t>с.4, рисунок к стих.</w:t>
            </w:r>
          </w:p>
          <w:p w:rsidR="00E97D9F" w:rsidRPr="00A86CBF" w:rsidRDefault="00E97D9F" w:rsidP="00C41D70">
            <w:pPr>
              <w:rPr>
                <w:sz w:val="24"/>
                <w:szCs w:val="24"/>
              </w:rPr>
            </w:pPr>
          </w:p>
        </w:tc>
        <w:tc>
          <w:tcPr>
            <w:tcW w:w="1984" w:type="dxa"/>
            <w:gridSpan w:val="3"/>
          </w:tcPr>
          <w:p w:rsidR="00E97D9F" w:rsidRPr="00A86CBF" w:rsidRDefault="00E97D9F" w:rsidP="00C41D70">
            <w:pPr>
              <w:rPr>
                <w:sz w:val="24"/>
                <w:szCs w:val="24"/>
              </w:rPr>
            </w:pPr>
            <w:r w:rsidRPr="00A86CBF">
              <w:rPr>
                <w:sz w:val="24"/>
                <w:szCs w:val="24"/>
              </w:rPr>
              <w:t>жанр, стихотворение</w:t>
            </w:r>
          </w:p>
        </w:tc>
        <w:tc>
          <w:tcPr>
            <w:tcW w:w="1134" w:type="dxa"/>
          </w:tcPr>
          <w:p w:rsidR="00E97D9F" w:rsidRPr="00A86CBF" w:rsidRDefault="00E97D9F" w:rsidP="00C41D70">
            <w:pPr>
              <w:jc w:val="center"/>
              <w:rPr>
                <w:sz w:val="24"/>
                <w:szCs w:val="24"/>
              </w:rPr>
            </w:pPr>
          </w:p>
        </w:tc>
        <w:tc>
          <w:tcPr>
            <w:tcW w:w="1134" w:type="dxa"/>
          </w:tcPr>
          <w:p w:rsidR="00E97D9F" w:rsidRPr="00A86CBF" w:rsidRDefault="00E97D9F" w:rsidP="00C41D70">
            <w:pPr>
              <w:jc w:val="center"/>
              <w:rPr>
                <w:sz w:val="24"/>
                <w:szCs w:val="24"/>
              </w:rPr>
            </w:pPr>
          </w:p>
        </w:tc>
      </w:tr>
      <w:tr w:rsidR="00E97D9F" w:rsidRPr="00A86CBF" w:rsidTr="00C41D70">
        <w:trPr>
          <w:gridAfter w:val="5"/>
          <w:wAfter w:w="4252" w:type="dxa"/>
          <w:trHeight w:val="276"/>
        </w:trPr>
        <w:tc>
          <w:tcPr>
            <w:tcW w:w="1260" w:type="dxa"/>
            <w:vMerge w:val="restart"/>
          </w:tcPr>
          <w:p w:rsidR="00E97D9F" w:rsidRPr="00A86CBF" w:rsidRDefault="00E97D9F" w:rsidP="00E97D9F">
            <w:pPr>
              <w:numPr>
                <w:ilvl w:val="0"/>
                <w:numId w:val="3"/>
              </w:numPr>
              <w:jc w:val="center"/>
              <w:rPr>
                <w:sz w:val="24"/>
                <w:szCs w:val="24"/>
              </w:rPr>
            </w:pPr>
          </w:p>
        </w:tc>
        <w:tc>
          <w:tcPr>
            <w:tcW w:w="6820" w:type="dxa"/>
            <w:gridSpan w:val="6"/>
            <w:vMerge w:val="restart"/>
          </w:tcPr>
          <w:p w:rsidR="00E97D9F" w:rsidRPr="00A86CBF" w:rsidRDefault="00E97D9F" w:rsidP="00C41D70">
            <w:pPr>
              <w:spacing w:before="100" w:beforeAutospacing="1" w:after="100" w:afterAutospacing="1"/>
              <w:rPr>
                <w:sz w:val="24"/>
                <w:szCs w:val="24"/>
              </w:rPr>
            </w:pPr>
            <w:r w:rsidRPr="00A86CBF">
              <w:rPr>
                <w:sz w:val="24"/>
                <w:szCs w:val="24"/>
              </w:rPr>
              <w:t xml:space="preserve">Народы, живущие в Адыгее. </w:t>
            </w:r>
            <w:proofErr w:type="spellStart"/>
            <w:r w:rsidRPr="00A86CBF">
              <w:rPr>
                <w:sz w:val="24"/>
                <w:szCs w:val="24"/>
              </w:rPr>
              <w:t>Жанэ</w:t>
            </w:r>
            <w:proofErr w:type="spellEnd"/>
            <w:r w:rsidRPr="00A86CBF">
              <w:rPr>
                <w:sz w:val="24"/>
                <w:szCs w:val="24"/>
              </w:rPr>
              <w:t xml:space="preserve"> К. «Так в Адыгее говорят» Адыгейская национальная одежда. </w:t>
            </w:r>
            <w:proofErr w:type="spellStart"/>
            <w:r w:rsidRPr="00A86CBF">
              <w:rPr>
                <w:sz w:val="24"/>
                <w:szCs w:val="24"/>
              </w:rPr>
              <w:t>Куёк</w:t>
            </w:r>
            <w:proofErr w:type="spellEnd"/>
            <w:r w:rsidRPr="00A86CBF">
              <w:rPr>
                <w:sz w:val="24"/>
                <w:szCs w:val="24"/>
              </w:rPr>
              <w:t xml:space="preserve"> Н. «Мальчик в черкеске»</w:t>
            </w:r>
          </w:p>
        </w:tc>
        <w:tc>
          <w:tcPr>
            <w:tcW w:w="2552" w:type="dxa"/>
            <w:gridSpan w:val="2"/>
            <w:vMerge w:val="restart"/>
          </w:tcPr>
          <w:p w:rsidR="00E97D9F" w:rsidRPr="00A86CBF" w:rsidRDefault="00E97D9F" w:rsidP="00C41D70">
            <w:pPr>
              <w:rPr>
                <w:sz w:val="24"/>
                <w:szCs w:val="24"/>
              </w:rPr>
            </w:pPr>
            <w:r w:rsidRPr="00A86CBF">
              <w:rPr>
                <w:sz w:val="24"/>
                <w:szCs w:val="24"/>
              </w:rPr>
              <w:t xml:space="preserve">с.5-7 </w:t>
            </w:r>
          </w:p>
          <w:p w:rsidR="00E97D9F" w:rsidRPr="00A86CBF" w:rsidRDefault="00E97D9F" w:rsidP="00C41D70">
            <w:pPr>
              <w:rPr>
                <w:sz w:val="24"/>
                <w:szCs w:val="24"/>
              </w:rPr>
            </w:pPr>
            <w:r w:rsidRPr="00A86CBF">
              <w:rPr>
                <w:sz w:val="24"/>
                <w:szCs w:val="24"/>
              </w:rPr>
              <w:t>с. 7 наизусть</w:t>
            </w:r>
          </w:p>
        </w:tc>
      </w:tr>
      <w:tr w:rsidR="00E97D9F" w:rsidRPr="00A86CBF" w:rsidTr="00C41D70">
        <w:tc>
          <w:tcPr>
            <w:tcW w:w="1260" w:type="dxa"/>
            <w:vMerge/>
          </w:tcPr>
          <w:p w:rsidR="00E97D9F" w:rsidRPr="00A86CBF" w:rsidRDefault="00E97D9F" w:rsidP="00E97D9F">
            <w:pPr>
              <w:numPr>
                <w:ilvl w:val="0"/>
                <w:numId w:val="3"/>
              </w:numPr>
              <w:jc w:val="center"/>
              <w:rPr>
                <w:sz w:val="24"/>
                <w:szCs w:val="24"/>
              </w:rPr>
            </w:pPr>
          </w:p>
        </w:tc>
        <w:tc>
          <w:tcPr>
            <w:tcW w:w="6820" w:type="dxa"/>
            <w:gridSpan w:val="6"/>
            <w:vMerge/>
          </w:tcPr>
          <w:p w:rsidR="00E97D9F" w:rsidRPr="00A86CBF" w:rsidRDefault="00E97D9F" w:rsidP="00C41D70">
            <w:pPr>
              <w:spacing w:before="100" w:beforeAutospacing="1" w:after="100" w:afterAutospacing="1"/>
              <w:rPr>
                <w:color w:val="FF0000"/>
                <w:sz w:val="24"/>
                <w:szCs w:val="24"/>
              </w:rPr>
            </w:pPr>
          </w:p>
        </w:tc>
        <w:tc>
          <w:tcPr>
            <w:tcW w:w="2552" w:type="dxa"/>
            <w:gridSpan w:val="2"/>
            <w:vMerge/>
          </w:tcPr>
          <w:p w:rsidR="00E97D9F" w:rsidRPr="00A86CBF" w:rsidRDefault="00E97D9F" w:rsidP="00C41D70">
            <w:pPr>
              <w:rPr>
                <w:sz w:val="24"/>
                <w:szCs w:val="24"/>
              </w:rPr>
            </w:pPr>
          </w:p>
        </w:tc>
        <w:tc>
          <w:tcPr>
            <w:tcW w:w="1984" w:type="dxa"/>
            <w:gridSpan w:val="3"/>
          </w:tcPr>
          <w:p w:rsidR="00E97D9F" w:rsidRPr="00A86CBF" w:rsidRDefault="00E97D9F" w:rsidP="00C41D70">
            <w:pPr>
              <w:rPr>
                <w:sz w:val="24"/>
                <w:szCs w:val="24"/>
              </w:rPr>
            </w:pPr>
            <w:r w:rsidRPr="00A86CBF">
              <w:rPr>
                <w:sz w:val="24"/>
                <w:szCs w:val="24"/>
              </w:rPr>
              <w:t>адыгейская национальная одежда</w:t>
            </w:r>
          </w:p>
        </w:tc>
        <w:tc>
          <w:tcPr>
            <w:tcW w:w="1134" w:type="dxa"/>
          </w:tcPr>
          <w:p w:rsidR="00E97D9F" w:rsidRPr="00A86CBF" w:rsidRDefault="00E97D9F" w:rsidP="00C41D70">
            <w:pPr>
              <w:jc w:val="center"/>
              <w:rPr>
                <w:sz w:val="24"/>
                <w:szCs w:val="24"/>
              </w:rPr>
            </w:pPr>
          </w:p>
        </w:tc>
        <w:tc>
          <w:tcPr>
            <w:tcW w:w="1134" w:type="dxa"/>
          </w:tcPr>
          <w:p w:rsidR="00E97D9F" w:rsidRPr="00A86CBF" w:rsidRDefault="00E97D9F" w:rsidP="00C41D70">
            <w:pPr>
              <w:jc w:val="both"/>
              <w:rPr>
                <w:sz w:val="24"/>
                <w:szCs w:val="24"/>
              </w:rPr>
            </w:pPr>
          </w:p>
        </w:tc>
      </w:tr>
      <w:tr w:rsidR="00E97D9F" w:rsidRPr="00A86CBF" w:rsidTr="00C41D70">
        <w:tc>
          <w:tcPr>
            <w:tcW w:w="1260" w:type="dxa"/>
          </w:tcPr>
          <w:p w:rsidR="00E97D9F" w:rsidRPr="00A86CBF" w:rsidRDefault="00E97D9F" w:rsidP="00E97D9F">
            <w:pPr>
              <w:numPr>
                <w:ilvl w:val="0"/>
                <w:numId w:val="3"/>
              </w:numPr>
              <w:jc w:val="center"/>
              <w:rPr>
                <w:sz w:val="24"/>
                <w:szCs w:val="24"/>
              </w:rPr>
            </w:pPr>
          </w:p>
        </w:tc>
        <w:tc>
          <w:tcPr>
            <w:tcW w:w="6820" w:type="dxa"/>
            <w:gridSpan w:val="6"/>
          </w:tcPr>
          <w:p w:rsidR="00E97D9F" w:rsidRPr="00A86CBF" w:rsidRDefault="00E97D9F" w:rsidP="00C41D70">
            <w:pPr>
              <w:spacing w:before="100" w:beforeAutospacing="1" w:after="100" w:afterAutospacing="1"/>
              <w:rPr>
                <w:sz w:val="24"/>
                <w:szCs w:val="24"/>
              </w:rPr>
            </w:pPr>
            <w:r w:rsidRPr="00A86CBF">
              <w:rPr>
                <w:sz w:val="24"/>
                <w:szCs w:val="24"/>
              </w:rPr>
              <w:t xml:space="preserve">Ц. </w:t>
            </w:r>
            <w:proofErr w:type="spellStart"/>
            <w:r w:rsidRPr="00A86CBF">
              <w:rPr>
                <w:sz w:val="24"/>
                <w:szCs w:val="24"/>
              </w:rPr>
              <w:t>Теучеж</w:t>
            </w:r>
            <w:proofErr w:type="spellEnd"/>
            <w:r w:rsidRPr="00A86CBF">
              <w:rPr>
                <w:sz w:val="24"/>
                <w:szCs w:val="24"/>
              </w:rPr>
              <w:t xml:space="preserve"> «</w:t>
            </w:r>
            <w:proofErr w:type="spellStart"/>
            <w:r w:rsidRPr="00A86CBF">
              <w:rPr>
                <w:sz w:val="24"/>
                <w:szCs w:val="24"/>
              </w:rPr>
              <w:t>Пшиш</w:t>
            </w:r>
            <w:proofErr w:type="spellEnd"/>
            <w:r w:rsidRPr="00A86CBF">
              <w:rPr>
                <w:sz w:val="24"/>
                <w:szCs w:val="24"/>
              </w:rPr>
              <w:t xml:space="preserve">». </w:t>
            </w:r>
            <w:proofErr w:type="spellStart"/>
            <w:r w:rsidRPr="00A86CBF">
              <w:rPr>
                <w:sz w:val="24"/>
                <w:szCs w:val="24"/>
              </w:rPr>
              <w:t>М.Тлехас</w:t>
            </w:r>
            <w:proofErr w:type="spellEnd"/>
            <w:r w:rsidRPr="00A86CBF">
              <w:rPr>
                <w:sz w:val="24"/>
                <w:szCs w:val="24"/>
              </w:rPr>
              <w:t xml:space="preserve"> «Моя земля».</w:t>
            </w:r>
          </w:p>
        </w:tc>
        <w:tc>
          <w:tcPr>
            <w:tcW w:w="2552" w:type="dxa"/>
            <w:gridSpan w:val="2"/>
          </w:tcPr>
          <w:p w:rsidR="00E97D9F" w:rsidRPr="00A86CBF" w:rsidRDefault="00E97D9F" w:rsidP="00C41D70">
            <w:pPr>
              <w:rPr>
                <w:sz w:val="24"/>
                <w:szCs w:val="24"/>
              </w:rPr>
            </w:pPr>
            <w:r w:rsidRPr="00A86CBF">
              <w:rPr>
                <w:sz w:val="24"/>
                <w:szCs w:val="24"/>
              </w:rPr>
              <w:t xml:space="preserve">с.9-10 </w:t>
            </w:r>
            <w:proofErr w:type="spellStart"/>
            <w:r w:rsidRPr="00A86CBF">
              <w:rPr>
                <w:sz w:val="24"/>
                <w:szCs w:val="24"/>
              </w:rPr>
              <w:t>выраз.чтение</w:t>
            </w:r>
            <w:proofErr w:type="spellEnd"/>
          </w:p>
        </w:tc>
        <w:tc>
          <w:tcPr>
            <w:tcW w:w="1984" w:type="dxa"/>
            <w:gridSpan w:val="3"/>
          </w:tcPr>
          <w:p w:rsidR="00E97D9F" w:rsidRPr="00A86CBF" w:rsidRDefault="00E97D9F" w:rsidP="00C41D70">
            <w:pPr>
              <w:rPr>
                <w:sz w:val="24"/>
                <w:szCs w:val="24"/>
              </w:rPr>
            </w:pPr>
          </w:p>
        </w:tc>
        <w:tc>
          <w:tcPr>
            <w:tcW w:w="1134" w:type="dxa"/>
          </w:tcPr>
          <w:p w:rsidR="00E97D9F" w:rsidRPr="00A86CBF" w:rsidRDefault="00E97D9F" w:rsidP="00C41D70">
            <w:pPr>
              <w:jc w:val="center"/>
              <w:rPr>
                <w:sz w:val="24"/>
                <w:szCs w:val="24"/>
              </w:rPr>
            </w:pPr>
          </w:p>
        </w:tc>
        <w:tc>
          <w:tcPr>
            <w:tcW w:w="1134" w:type="dxa"/>
          </w:tcPr>
          <w:p w:rsidR="00E97D9F" w:rsidRPr="00A86CBF" w:rsidRDefault="00E97D9F" w:rsidP="00C41D70">
            <w:pPr>
              <w:jc w:val="both"/>
              <w:rPr>
                <w:sz w:val="24"/>
                <w:szCs w:val="24"/>
              </w:rPr>
            </w:pPr>
          </w:p>
        </w:tc>
      </w:tr>
      <w:tr w:rsidR="00E97D9F" w:rsidRPr="00A86CBF" w:rsidTr="00C41D70">
        <w:tc>
          <w:tcPr>
            <w:tcW w:w="1260" w:type="dxa"/>
          </w:tcPr>
          <w:p w:rsidR="00E97D9F" w:rsidRPr="00A86CBF" w:rsidRDefault="00E97D9F" w:rsidP="00E97D9F">
            <w:pPr>
              <w:numPr>
                <w:ilvl w:val="0"/>
                <w:numId w:val="3"/>
              </w:numPr>
              <w:jc w:val="center"/>
              <w:rPr>
                <w:sz w:val="24"/>
                <w:szCs w:val="24"/>
              </w:rPr>
            </w:pPr>
          </w:p>
        </w:tc>
        <w:tc>
          <w:tcPr>
            <w:tcW w:w="6820" w:type="dxa"/>
            <w:gridSpan w:val="6"/>
          </w:tcPr>
          <w:p w:rsidR="00E97D9F" w:rsidRPr="00A86CBF" w:rsidRDefault="00E97D9F" w:rsidP="00C41D70">
            <w:pPr>
              <w:spacing w:before="100" w:beforeAutospacing="1" w:after="100" w:afterAutospacing="1"/>
              <w:rPr>
                <w:b/>
                <w:sz w:val="24"/>
                <w:szCs w:val="24"/>
              </w:rPr>
            </w:pPr>
            <w:r w:rsidRPr="00A86CBF">
              <w:rPr>
                <w:b/>
                <w:sz w:val="24"/>
                <w:szCs w:val="24"/>
              </w:rPr>
              <w:t>Стартовая диагностика образовательных результатов. (40 мин)</w:t>
            </w:r>
          </w:p>
        </w:tc>
        <w:tc>
          <w:tcPr>
            <w:tcW w:w="2552" w:type="dxa"/>
            <w:gridSpan w:val="2"/>
          </w:tcPr>
          <w:p w:rsidR="00E97D9F" w:rsidRPr="00A86CBF" w:rsidRDefault="00E97D9F" w:rsidP="00C41D70">
            <w:pPr>
              <w:rPr>
                <w:sz w:val="24"/>
                <w:szCs w:val="24"/>
              </w:rPr>
            </w:pPr>
            <w:r w:rsidRPr="00A86CBF">
              <w:rPr>
                <w:sz w:val="24"/>
                <w:szCs w:val="24"/>
              </w:rPr>
              <w:t>Не задано</w:t>
            </w:r>
          </w:p>
        </w:tc>
        <w:tc>
          <w:tcPr>
            <w:tcW w:w="1984" w:type="dxa"/>
            <w:gridSpan w:val="3"/>
          </w:tcPr>
          <w:p w:rsidR="00E97D9F" w:rsidRPr="00A86CBF" w:rsidRDefault="00E97D9F" w:rsidP="00C41D70">
            <w:pPr>
              <w:rPr>
                <w:sz w:val="24"/>
                <w:szCs w:val="24"/>
              </w:rPr>
            </w:pPr>
          </w:p>
        </w:tc>
        <w:tc>
          <w:tcPr>
            <w:tcW w:w="1134" w:type="dxa"/>
          </w:tcPr>
          <w:p w:rsidR="00E97D9F" w:rsidRPr="00A86CBF" w:rsidRDefault="00E97D9F" w:rsidP="00C41D70">
            <w:pPr>
              <w:jc w:val="center"/>
              <w:rPr>
                <w:sz w:val="24"/>
                <w:szCs w:val="24"/>
              </w:rPr>
            </w:pPr>
          </w:p>
        </w:tc>
        <w:tc>
          <w:tcPr>
            <w:tcW w:w="1134" w:type="dxa"/>
          </w:tcPr>
          <w:p w:rsidR="00E97D9F" w:rsidRPr="00A86CBF" w:rsidRDefault="00E97D9F" w:rsidP="00C41D70">
            <w:pPr>
              <w:jc w:val="both"/>
              <w:rPr>
                <w:sz w:val="24"/>
                <w:szCs w:val="24"/>
              </w:rPr>
            </w:pPr>
          </w:p>
        </w:tc>
      </w:tr>
      <w:tr w:rsidR="00E97D9F" w:rsidRPr="00A86CBF" w:rsidTr="00C41D70">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III</w:t>
            </w:r>
            <w:r w:rsidRPr="00A86CBF">
              <w:rPr>
                <w:rFonts w:ascii="Times New Roman" w:hAnsi="Times New Roman" w:cs="Times New Roman"/>
                <w:b/>
                <w:caps/>
              </w:rPr>
              <w:t>. Интеллектуально-преобразовательная деятельность</w:t>
            </w:r>
          </w:p>
        </w:tc>
      </w:tr>
      <w:tr w:rsidR="00E97D9F" w:rsidRPr="00A86CBF" w:rsidTr="00C41D70">
        <w:tc>
          <w:tcPr>
            <w:tcW w:w="5670" w:type="dxa"/>
            <w:gridSpan w:val="4"/>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учить школьников самоорганизации при выполнении учебного задания</w:t>
            </w:r>
          </w:p>
        </w:tc>
        <w:tc>
          <w:tcPr>
            <w:tcW w:w="9214" w:type="dxa"/>
            <w:gridSpan w:val="10"/>
            <w:tcBorders>
              <w:bottom w:val="single" w:sz="4" w:space="0" w:color="auto"/>
            </w:tcBorders>
          </w:tcPr>
          <w:p w:rsidR="00E97D9F" w:rsidRPr="00A86CBF" w:rsidRDefault="00E97D9F" w:rsidP="00C41D70">
            <w:pPr>
              <w:pStyle w:val="Default"/>
              <w:widowControl w:val="0"/>
              <w:rPr>
                <w:rFonts w:ascii="Times New Roman" w:hAnsi="Times New Roman" w:cs="Times New Roman"/>
                <w:color w:val="auto"/>
              </w:rPr>
            </w:pPr>
            <w:r w:rsidRPr="00A86CBF">
              <w:rPr>
                <w:rFonts w:ascii="Times New Roman" w:hAnsi="Times New Roman" w:cs="Times New Roman"/>
                <w:color w:val="auto"/>
              </w:rPr>
              <w:t xml:space="preserve"> </w:t>
            </w:r>
            <w:r w:rsidRPr="00A86CBF">
              <w:rPr>
                <w:rFonts w:ascii="Times New Roman" w:hAnsi="Times New Roman" w:cs="Times New Roman"/>
                <w:shd w:val="clear" w:color="auto" w:fill="FFFFFF"/>
              </w:rPr>
              <w:t xml:space="preserve">На этапе «Интеллектуально-преобразовательная деятельность» учащимся предлагается выполнить практические </w:t>
            </w:r>
            <w:proofErr w:type="gramStart"/>
            <w:r w:rsidRPr="00A86CBF">
              <w:rPr>
                <w:rFonts w:ascii="Times New Roman" w:hAnsi="Times New Roman" w:cs="Times New Roman"/>
                <w:shd w:val="clear" w:color="auto" w:fill="FFFFFF"/>
              </w:rPr>
              <w:t>задания:</w:t>
            </w:r>
            <w:r w:rsidRPr="00A86CBF">
              <w:rPr>
                <w:rFonts w:ascii="Times New Roman" w:hAnsi="Times New Roman" w:cs="Times New Roman"/>
              </w:rPr>
              <w:br/>
            </w:r>
            <w:r w:rsidRPr="00A86CBF">
              <w:rPr>
                <w:rFonts w:ascii="Times New Roman" w:hAnsi="Times New Roman" w:cs="Times New Roman"/>
                <w:shd w:val="clear" w:color="auto" w:fill="FFFFFF"/>
              </w:rPr>
              <w:t>информативное</w:t>
            </w:r>
            <w:proofErr w:type="gramEnd"/>
            <w:r w:rsidRPr="00A86CBF">
              <w:rPr>
                <w:rFonts w:ascii="Times New Roman" w:hAnsi="Times New Roman" w:cs="Times New Roman"/>
                <w:shd w:val="clear" w:color="auto" w:fill="FFFFFF"/>
              </w:rPr>
              <w:t xml:space="preserve"> - учащиеся работают, используя образец на доске, в учебнике или рабочей тетради;</w:t>
            </w:r>
            <w:r w:rsidRPr="00A86CBF">
              <w:rPr>
                <w:rStyle w:val="apple-converted-space"/>
                <w:rFonts w:ascii="Times New Roman" w:hAnsi="Times New Roman" w:cs="Times New Roman"/>
                <w:shd w:val="clear" w:color="auto" w:fill="FFFFFF"/>
              </w:rPr>
              <w:t> </w:t>
            </w:r>
            <w:r w:rsidRPr="00A86CBF">
              <w:rPr>
                <w:rFonts w:ascii="Times New Roman" w:hAnsi="Times New Roman" w:cs="Times New Roman"/>
              </w:rPr>
              <w:br/>
            </w:r>
            <w:r w:rsidRPr="00A86CBF">
              <w:rPr>
                <w:rFonts w:ascii="Times New Roman" w:hAnsi="Times New Roman" w:cs="Times New Roman"/>
                <w:shd w:val="clear" w:color="auto" w:fill="FFFFFF"/>
              </w:rPr>
              <w:t>импровизационное - учащиеся, используя усвоенный алгоритм, выполняют задание, которое отличается от образца по содержанию или форме;</w:t>
            </w:r>
            <w:r w:rsidRPr="00A86CBF">
              <w:rPr>
                <w:rStyle w:val="apple-converted-space"/>
                <w:rFonts w:ascii="Times New Roman" w:hAnsi="Times New Roman" w:cs="Times New Roman"/>
                <w:shd w:val="clear" w:color="auto" w:fill="FFFFFF"/>
              </w:rPr>
              <w:t> </w:t>
            </w:r>
            <w:r w:rsidRPr="00A86CBF">
              <w:rPr>
                <w:rFonts w:ascii="Times New Roman" w:hAnsi="Times New Roman" w:cs="Times New Roman"/>
              </w:rPr>
              <w:br/>
            </w:r>
            <w:r w:rsidRPr="00A86CBF">
              <w:rPr>
                <w:rFonts w:ascii="Times New Roman" w:hAnsi="Times New Roman" w:cs="Times New Roman"/>
                <w:shd w:val="clear" w:color="auto" w:fill="FFFFFF"/>
              </w:rPr>
              <w:t>эвристическое - учащиеся самостоятельно выполняют задание на предложенную тему.</w:t>
            </w:r>
            <w:r w:rsidRPr="00A86CBF">
              <w:rPr>
                <w:rStyle w:val="apple-converted-space"/>
                <w:rFonts w:ascii="Times New Roman" w:hAnsi="Times New Roman" w:cs="Times New Roman"/>
                <w:shd w:val="clear" w:color="auto" w:fill="FFFFFF"/>
              </w:rPr>
              <w:t> </w:t>
            </w:r>
          </w:p>
        </w:tc>
      </w:tr>
      <w:tr w:rsidR="00E97D9F" w:rsidRPr="00A86CBF" w:rsidTr="00C41D70">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IV</w:t>
            </w:r>
            <w:r w:rsidRPr="00A86CBF">
              <w:rPr>
                <w:rFonts w:ascii="Times New Roman" w:hAnsi="Times New Roman" w:cs="Times New Roman"/>
                <w:b/>
                <w:caps/>
              </w:rPr>
              <w:t xml:space="preserve"> этап. Контроль и оценка результатов обучающей деятельности</w:t>
            </w:r>
          </w:p>
        </w:tc>
      </w:tr>
      <w:tr w:rsidR="00E97D9F" w:rsidRPr="00A86CBF" w:rsidTr="00C41D70">
        <w:tc>
          <w:tcPr>
            <w:tcW w:w="6379" w:type="dxa"/>
            <w:gridSpan w:val="5"/>
            <w:vMerge w:val="restart"/>
          </w:tcPr>
          <w:p w:rsidR="00E97D9F" w:rsidRPr="00A86CBF" w:rsidRDefault="00E97D9F" w:rsidP="00C41D70">
            <w:pPr>
              <w:jc w:val="both"/>
              <w:rPr>
                <w:b/>
                <w:sz w:val="24"/>
                <w:szCs w:val="24"/>
              </w:rPr>
            </w:pPr>
            <w:r w:rsidRPr="00A86CBF">
              <w:rPr>
                <w:b/>
                <w:sz w:val="24"/>
                <w:szCs w:val="24"/>
              </w:rPr>
              <w:t>Формы контроля</w:t>
            </w:r>
          </w:p>
          <w:p w:rsidR="00E97D9F" w:rsidRPr="00A86CBF" w:rsidRDefault="00E97D9F" w:rsidP="00C41D70">
            <w:pPr>
              <w:jc w:val="both"/>
              <w:rPr>
                <w:b/>
                <w:sz w:val="24"/>
                <w:szCs w:val="24"/>
              </w:rPr>
            </w:pPr>
          </w:p>
        </w:tc>
        <w:tc>
          <w:tcPr>
            <w:tcW w:w="8505" w:type="dxa"/>
            <w:gridSpan w:val="9"/>
          </w:tcPr>
          <w:p w:rsidR="00E97D9F" w:rsidRPr="00A86CBF" w:rsidRDefault="00E97D9F" w:rsidP="00C41D70">
            <w:pPr>
              <w:pStyle w:val="Default"/>
              <w:widowControl w:val="0"/>
              <w:jc w:val="center"/>
              <w:rPr>
                <w:rFonts w:ascii="Times New Roman" w:hAnsi="Times New Roman" w:cs="Times New Roman"/>
                <w:b/>
              </w:rPr>
            </w:pPr>
            <w:r w:rsidRPr="00A86CBF">
              <w:rPr>
                <w:rFonts w:ascii="Times New Roman" w:hAnsi="Times New Roman" w:cs="Times New Roman"/>
                <w:b/>
              </w:rPr>
              <w:t>Оценка результатов деятельности</w:t>
            </w:r>
          </w:p>
        </w:tc>
      </w:tr>
      <w:tr w:rsidR="00E97D9F" w:rsidRPr="00A86CBF" w:rsidTr="00C41D70">
        <w:tc>
          <w:tcPr>
            <w:tcW w:w="6379" w:type="dxa"/>
            <w:gridSpan w:val="5"/>
            <w:vMerge/>
          </w:tcPr>
          <w:p w:rsidR="00E97D9F" w:rsidRPr="00A86CBF" w:rsidRDefault="00E97D9F" w:rsidP="00C41D70">
            <w:pPr>
              <w:jc w:val="both"/>
              <w:rPr>
                <w:b/>
                <w:sz w:val="24"/>
                <w:szCs w:val="24"/>
              </w:rPr>
            </w:pPr>
          </w:p>
        </w:tc>
        <w:tc>
          <w:tcPr>
            <w:tcW w:w="4536" w:type="dxa"/>
            <w:gridSpan w:val="5"/>
            <w:shd w:val="clear" w:color="auto" w:fill="auto"/>
          </w:tcPr>
          <w:p w:rsidR="00E97D9F" w:rsidRPr="00A86CBF" w:rsidRDefault="00E97D9F" w:rsidP="00C41D70">
            <w:pPr>
              <w:pStyle w:val="Default"/>
              <w:widowControl w:val="0"/>
              <w:jc w:val="center"/>
              <w:rPr>
                <w:rFonts w:ascii="Times New Roman" w:hAnsi="Times New Roman" w:cs="Times New Roman"/>
                <w:b/>
              </w:rPr>
            </w:pPr>
            <w:r w:rsidRPr="00A86CBF">
              <w:rPr>
                <w:rFonts w:ascii="Times New Roman" w:hAnsi="Times New Roman" w:cs="Times New Roman"/>
                <w:b/>
              </w:rPr>
              <w:t>самооценка учителя</w:t>
            </w:r>
          </w:p>
        </w:tc>
        <w:tc>
          <w:tcPr>
            <w:tcW w:w="3969" w:type="dxa"/>
            <w:gridSpan w:val="4"/>
            <w:shd w:val="clear" w:color="auto" w:fill="auto"/>
          </w:tcPr>
          <w:p w:rsidR="00E97D9F" w:rsidRPr="00A86CBF" w:rsidRDefault="00E97D9F" w:rsidP="00C41D70">
            <w:pPr>
              <w:pStyle w:val="Default"/>
              <w:widowControl w:val="0"/>
              <w:jc w:val="center"/>
              <w:rPr>
                <w:rFonts w:ascii="Times New Roman" w:hAnsi="Times New Roman" w:cs="Times New Roman"/>
                <w:b/>
              </w:rPr>
            </w:pPr>
            <w:r w:rsidRPr="00A86CBF">
              <w:rPr>
                <w:rFonts w:ascii="Times New Roman" w:hAnsi="Times New Roman" w:cs="Times New Roman"/>
                <w:b/>
              </w:rPr>
              <w:t>внешняя оценка</w:t>
            </w:r>
          </w:p>
        </w:tc>
      </w:tr>
      <w:tr w:rsidR="00E97D9F" w:rsidRPr="00A86CBF" w:rsidTr="00C41D70">
        <w:tc>
          <w:tcPr>
            <w:tcW w:w="6379" w:type="dxa"/>
            <w:gridSpan w:val="5"/>
          </w:tcPr>
          <w:p w:rsidR="00E97D9F" w:rsidRPr="00A86CBF" w:rsidRDefault="00E97D9F" w:rsidP="00C41D70">
            <w:pPr>
              <w:jc w:val="both"/>
              <w:rPr>
                <w:sz w:val="24"/>
                <w:szCs w:val="24"/>
              </w:rPr>
            </w:pPr>
            <w:r w:rsidRPr="00A86CBF">
              <w:rPr>
                <w:sz w:val="24"/>
                <w:szCs w:val="24"/>
              </w:rPr>
              <w:t>1.Чтение стихотворения наизусть.</w:t>
            </w:r>
          </w:p>
        </w:tc>
        <w:tc>
          <w:tcPr>
            <w:tcW w:w="4536" w:type="dxa"/>
            <w:gridSpan w:val="5"/>
            <w:shd w:val="clear" w:color="auto" w:fill="auto"/>
          </w:tcPr>
          <w:p w:rsidR="00E97D9F" w:rsidRPr="00A86CBF" w:rsidRDefault="00E97D9F" w:rsidP="00C41D70">
            <w:pPr>
              <w:pStyle w:val="Default"/>
              <w:widowControl w:val="0"/>
              <w:jc w:val="center"/>
              <w:rPr>
                <w:rFonts w:ascii="Times New Roman" w:hAnsi="Times New Roman" w:cs="Times New Roman"/>
              </w:rPr>
            </w:pPr>
            <w:r w:rsidRPr="00A86CBF">
              <w:rPr>
                <w:rFonts w:ascii="Times New Roman" w:hAnsi="Times New Roman" w:cs="Times New Roman"/>
                <w:shd w:val="clear" w:color="auto" w:fill="FFFFFF"/>
              </w:rPr>
              <w:t>Формирует адекватную оценку по выполнению поставленных задач урока.</w:t>
            </w:r>
            <w:r w:rsidRPr="00A86CBF">
              <w:rPr>
                <w:rFonts w:ascii="Times New Roman" w:hAnsi="Times New Roman" w:cs="Times New Roman"/>
              </w:rPr>
              <w:br/>
            </w:r>
            <w:r w:rsidRPr="00A86CBF">
              <w:rPr>
                <w:rFonts w:ascii="Times New Roman" w:hAnsi="Times New Roman" w:cs="Times New Roman"/>
              </w:rPr>
              <w:br/>
            </w:r>
            <w:r w:rsidRPr="00A86CBF">
              <w:rPr>
                <w:rFonts w:ascii="Times New Roman" w:hAnsi="Times New Roman" w:cs="Times New Roman"/>
                <w:shd w:val="clear" w:color="auto" w:fill="FFFFFF"/>
              </w:rPr>
              <w:t>Стимулирует учеников оценивать свою деятельность на уроке, свои чувства и настроение.</w:t>
            </w:r>
          </w:p>
        </w:tc>
        <w:tc>
          <w:tcPr>
            <w:tcW w:w="3969" w:type="dxa"/>
            <w:gridSpan w:val="4"/>
            <w:shd w:val="clear" w:color="auto" w:fill="auto"/>
          </w:tcPr>
          <w:p w:rsidR="00E97D9F" w:rsidRPr="00A86CBF" w:rsidRDefault="00E97D9F" w:rsidP="00C41D70">
            <w:pPr>
              <w:pStyle w:val="Default"/>
              <w:widowControl w:val="0"/>
              <w:jc w:val="center"/>
              <w:rPr>
                <w:rFonts w:ascii="Times New Roman" w:hAnsi="Times New Roman" w:cs="Times New Roman"/>
              </w:rPr>
            </w:pPr>
          </w:p>
        </w:tc>
      </w:tr>
    </w:tbl>
    <w:p w:rsidR="00E97D9F" w:rsidRPr="00A86CBF" w:rsidRDefault="00E97D9F" w:rsidP="00E97D9F">
      <w:pPr>
        <w:pStyle w:val="a9"/>
        <w:tabs>
          <w:tab w:val="num" w:pos="0"/>
        </w:tabs>
        <w:spacing w:after="0" w:line="240" w:lineRule="auto"/>
        <w:rPr>
          <w:rFonts w:ascii="Times New Roman" w:hAnsi="Times New Roman"/>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r w:rsidRPr="00A86CBF">
        <w:rPr>
          <w:rFonts w:ascii="Times New Roman" w:hAnsi="Times New Roman"/>
          <w:b/>
          <w:caps/>
          <w:kern w:val="24"/>
          <w:sz w:val="24"/>
          <w:szCs w:val="24"/>
        </w:rPr>
        <w:t>ТехНОЛОГИЧЕСКАЯ КАРТА № 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204"/>
        <w:gridCol w:w="2055"/>
        <w:gridCol w:w="285"/>
        <w:gridCol w:w="1703"/>
        <w:gridCol w:w="457"/>
        <w:gridCol w:w="1386"/>
        <w:gridCol w:w="1270"/>
        <w:gridCol w:w="431"/>
        <w:gridCol w:w="992"/>
        <w:gridCol w:w="989"/>
        <w:gridCol w:w="709"/>
        <w:gridCol w:w="1134"/>
        <w:gridCol w:w="1137"/>
      </w:tblGrid>
      <w:tr w:rsidR="00E97D9F" w:rsidRPr="00A86CBF" w:rsidTr="00C41D70">
        <w:tc>
          <w:tcPr>
            <w:tcW w:w="2336" w:type="dxa"/>
            <w:gridSpan w:val="2"/>
            <w:tcBorders>
              <w:bottom w:val="single" w:sz="4" w:space="0" w:color="auto"/>
              <w:right w:val="nil"/>
            </w:tcBorders>
            <w:shd w:val="clear" w:color="auto" w:fill="FFCCFF"/>
          </w:tcPr>
          <w:p w:rsidR="00E97D9F" w:rsidRPr="00A86CBF" w:rsidRDefault="00E97D9F" w:rsidP="00C41D70">
            <w:pPr>
              <w:rPr>
                <w:b/>
                <w:sz w:val="24"/>
                <w:szCs w:val="24"/>
              </w:rPr>
            </w:pPr>
            <w:r w:rsidRPr="00A86CBF">
              <w:rPr>
                <w:b/>
                <w:sz w:val="24"/>
                <w:szCs w:val="24"/>
              </w:rPr>
              <w:t>Тема, кол-во часов</w:t>
            </w:r>
          </w:p>
        </w:tc>
        <w:tc>
          <w:tcPr>
            <w:tcW w:w="12548" w:type="dxa"/>
            <w:gridSpan w:val="12"/>
            <w:tcBorders>
              <w:left w:val="nil"/>
              <w:bottom w:val="single" w:sz="4" w:space="0" w:color="auto"/>
            </w:tcBorders>
            <w:shd w:val="clear" w:color="auto" w:fill="FFCCFF"/>
          </w:tcPr>
          <w:p w:rsidR="00E97D9F" w:rsidRPr="00A86CBF" w:rsidRDefault="00E97D9F" w:rsidP="00C41D70">
            <w:pPr>
              <w:rPr>
                <w:b/>
                <w:color w:val="7030A0"/>
                <w:sz w:val="24"/>
                <w:szCs w:val="24"/>
              </w:rPr>
            </w:pPr>
            <w:r w:rsidRPr="00A86CBF">
              <w:rPr>
                <w:b/>
                <w:color w:val="7030A0"/>
                <w:sz w:val="24"/>
                <w:szCs w:val="24"/>
              </w:rPr>
              <w:t>Произведения адыгейского устного народного творчества и национальные игры.    (16 часов)</w:t>
            </w:r>
          </w:p>
        </w:tc>
      </w:tr>
      <w:tr w:rsidR="00E97D9F" w:rsidRPr="00A86CBF" w:rsidTr="00C41D70">
        <w:tc>
          <w:tcPr>
            <w:tcW w:w="2336" w:type="dxa"/>
            <w:gridSpan w:val="2"/>
            <w:tcBorders>
              <w:bottom w:val="single" w:sz="4" w:space="0" w:color="auto"/>
              <w:right w:val="nil"/>
            </w:tcBorders>
          </w:tcPr>
          <w:p w:rsidR="00E97D9F" w:rsidRPr="00A86CBF" w:rsidRDefault="00E97D9F" w:rsidP="00C41D70">
            <w:pPr>
              <w:rPr>
                <w:b/>
                <w:sz w:val="24"/>
                <w:szCs w:val="24"/>
              </w:rPr>
            </w:pPr>
            <w:r w:rsidRPr="00A86CBF">
              <w:rPr>
                <w:b/>
                <w:sz w:val="24"/>
                <w:szCs w:val="24"/>
              </w:rPr>
              <w:t>Цель темы</w:t>
            </w:r>
          </w:p>
        </w:tc>
        <w:tc>
          <w:tcPr>
            <w:tcW w:w="12548" w:type="dxa"/>
            <w:gridSpan w:val="12"/>
            <w:tcBorders>
              <w:left w:val="nil"/>
              <w:bottom w:val="single" w:sz="4" w:space="0" w:color="auto"/>
            </w:tcBorders>
          </w:tcPr>
          <w:p w:rsidR="00E97D9F" w:rsidRPr="00A86CBF" w:rsidRDefault="00E97D9F" w:rsidP="00C41D70">
            <w:pPr>
              <w:tabs>
                <w:tab w:val="left" w:pos="993"/>
              </w:tabs>
              <w:jc w:val="both"/>
              <w:rPr>
                <w:sz w:val="24"/>
                <w:szCs w:val="24"/>
              </w:rPr>
            </w:pPr>
            <w:r w:rsidRPr="00A86CBF">
              <w:rPr>
                <w:sz w:val="24"/>
                <w:szCs w:val="24"/>
              </w:rPr>
              <w:t>- приобщение младших школьников к элементам устного народного творчества, национальной культуре и искусству, литературе народов, проживающих в Адыгее.</w:t>
            </w:r>
          </w:p>
        </w:tc>
      </w:tr>
      <w:tr w:rsidR="00E97D9F" w:rsidRPr="00A86CBF" w:rsidTr="00C41D70">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rPr>
              <w:t>Планируемые результаты</w:t>
            </w:r>
          </w:p>
        </w:tc>
      </w:tr>
      <w:tr w:rsidR="00E97D9F" w:rsidRPr="00A86CBF" w:rsidTr="00C41D70">
        <w:tc>
          <w:tcPr>
            <w:tcW w:w="9492" w:type="dxa"/>
            <w:gridSpan w:val="8"/>
          </w:tcPr>
          <w:p w:rsidR="00E97D9F" w:rsidRPr="00A86CBF" w:rsidRDefault="00E97D9F" w:rsidP="00C41D70">
            <w:pPr>
              <w:jc w:val="center"/>
              <w:rPr>
                <w:b/>
                <w:sz w:val="24"/>
                <w:szCs w:val="24"/>
              </w:rPr>
            </w:pPr>
            <w:r w:rsidRPr="00A86CBF">
              <w:rPr>
                <w:b/>
                <w:sz w:val="24"/>
                <w:szCs w:val="24"/>
              </w:rPr>
              <w:t>Предметные</w:t>
            </w:r>
          </w:p>
        </w:tc>
        <w:tc>
          <w:tcPr>
            <w:tcW w:w="2412" w:type="dxa"/>
            <w:gridSpan w:val="3"/>
          </w:tcPr>
          <w:p w:rsidR="00E97D9F" w:rsidRPr="00A86CBF" w:rsidRDefault="00E97D9F" w:rsidP="00C41D70">
            <w:pPr>
              <w:jc w:val="center"/>
              <w:rPr>
                <w:b/>
                <w:sz w:val="24"/>
                <w:szCs w:val="24"/>
              </w:rPr>
            </w:pPr>
            <w:r w:rsidRPr="00A86CBF">
              <w:rPr>
                <w:b/>
                <w:sz w:val="24"/>
                <w:szCs w:val="24"/>
              </w:rPr>
              <w:t>УУД</w:t>
            </w:r>
          </w:p>
        </w:tc>
        <w:tc>
          <w:tcPr>
            <w:tcW w:w="2980" w:type="dxa"/>
            <w:gridSpan w:val="3"/>
          </w:tcPr>
          <w:p w:rsidR="00E97D9F" w:rsidRPr="00A86CBF" w:rsidRDefault="00E97D9F" w:rsidP="00C41D70">
            <w:pPr>
              <w:jc w:val="center"/>
              <w:rPr>
                <w:b/>
                <w:sz w:val="24"/>
                <w:szCs w:val="24"/>
              </w:rPr>
            </w:pPr>
            <w:r w:rsidRPr="00A86CBF">
              <w:rPr>
                <w:b/>
                <w:sz w:val="24"/>
                <w:szCs w:val="24"/>
              </w:rPr>
              <w:t>Чтение: работа</w:t>
            </w:r>
          </w:p>
          <w:p w:rsidR="00E97D9F" w:rsidRPr="00A86CBF" w:rsidRDefault="00E97D9F" w:rsidP="00C41D70">
            <w:pPr>
              <w:jc w:val="center"/>
              <w:rPr>
                <w:b/>
                <w:sz w:val="24"/>
                <w:szCs w:val="24"/>
              </w:rPr>
            </w:pPr>
            <w:r w:rsidRPr="00A86CBF">
              <w:rPr>
                <w:b/>
                <w:sz w:val="24"/>
                <w:szCs w:val="24"/>
              </w:rPr>
              <w:t>с информацией</w:t>
            </w:r>
          </w:p>
        </w:tc>
      </w:tr>
      <w:tr w:rsidR="00E97D9F" w:rsidRPr="00A86CBF" w:rsidTr="00C41D70">
        <w:tc>
          <w:tcPr>
            <w:tcW w:w="9492" w:type="dxa"/>
            <w:gridSpan w:val="8"/>
          </w:tcPr>
          <w:p w:rsidR="00E97D9F" w:rsidRPr="00A86CBF" w:rsidRDefault="00E97D9F" w:rsidP="00C41D70">
            <w:pPr>
              <w:rPr>
                <w:sz w:val="24"/>
                <w:szCs w:val="24"/>
                <w:u w:val="single"/>
              </w:rPr>
            </w:pPr>
            <w:r w:rsidRPr="00A86CBF">
              <w:rPr>
                <w:b/>
                <w:sz w:val="24"/>
                <w:szCs w:val="24"/>
                <w:u w:val="single"/>
              </w:rPr>
              <w:t>Ученик научится</w:t>
            </w:r>
            <w:r w:rsidRPr="00A86CBF">
              <w:rPr>
                <w:sz w:val="24"/>
                <w:szCs w:val="24"/>
                <w:u w:val="single"/>
              </w:rPr>
              <w:t xml:space="preserve"> </w:t>
            </w:r>
          </w:p>
          <w:p w:rsidR="00E97D9F" w:rsidRPr="00A86CBF" w:rsidRDefault="00E97D9F" w:rsidP="00C41D70">
            <w:pPr>
              <w:rPr>
                <w:sz w:val="24"/>
                <w:szCs w:val="24"/>
                <w:u w:val="single"/>
              </w:rPr>
            </w:pPr>
            <w:r w:rsidRPr="00A86CBF">
              <w:rPr>
                <w:kern w:val="28"/>
                <w:sz w:val="24"/>
                <w:szCs w:val="24"/>
              </w:rPr>
              <w:t>- читать по ролям литературное произведение;</w:t>
            </w:r>
          </w:p>
          <w:p w:rsidR="00E97D9F" w:rsidRPr="00A86CBF" w:rsidRDefault="00E97D9F" w:rsidP="00C41D70">
            <w:pPr>
              <w:rPr>
                <w:kern w:val="28"/>
                <w:sz w:val="24"/>
                <w:szCs w:val="24"/>
              </w:rPr>
            </w:pPr>
            <w:r w:rsidRPr="00A86CBF">
              <w:rPr>
                <w:kern w:val="28"/>
                <w:sz w:val="24"/>
                <w:szCs w:val="24"/>
              </w:rPr>
              <w:t>- оформлять свою мысль в монологическое речевое высказывание небольшого объема (повествование, описание, рассуждение) с опорой на авторский текст;</w:t>
            </w:r>
          </w:p>
          <w:p w:rsidR="00E97D9F" w:rsidRPr="00A86CBF" w:rsidRDefault="00E97D9F" w:rsidP="00C41D70">
            <w:pPr>
              <w:rPr>
                <w:sz w:val="24"/>
                <w:szCs w:val="24"/>
                <w:u w:val="single"/>
              </w:rPr>
            </w:pPr>
            <w:r w:rsidRPr="00A86CBF">
              <w:rPr>
                <w:sz w:val="24"/>
                <w:szCs w:val="24"/>
              </w:rPr>
              <w:t xml:space="preserve"> </w:t>
            </w:r>
            <w:r w:rsidRPr="00A86CBF">
              <w:rPr>
                <w:kern w:val="28"/>
                <w:sz w:val="24"/>
                <w:szCs w:val="24"/>
              </w:rPr>
              <w:t xml:space="preserve">- работать со словом (распознавать прямое и переносное значение слова, его </w:t>
            </w:r>
            <w:proofErr w:type="spellStart"/>
            <w:proofErr w:type="gramStart"/>
            <w:r w:rsidRPr="00A86CBF">
              <w:rPr>
                <w:kern w:val="28"/>
                <w:sz w:val="24"/>
                <w:szCs w:val="24"/>
              </w:rPr>
              <w:t>многознач-ность</w:t>
            </w:r>
            <w:proofErr w:type="spellEnd"/>
            <w:proofErr w:type="gramEnd"/>
            <w:r w:rsidRPr="00A86CBF">
              <w:rPr>
                <w:kern w:val="28"/>
                <w:sz w:val="24"/>
                <w:szCs w:val="24"/>
              </w:rPr>
              <w:t>), целенаправленно пополнять свой активный словарный запас;</w:t>
            </w:r>
          </w:p>
        </w:tc>
        <w:tc>
          <w:tcPr>
            <w:tcW w:w="2412" w:type="dxa"/>
            <w:gridSpan w:val="3"/>
            <w:vMerge w:val="restart"/>
          </w:tcPr>
          <w:p w:rsidR="00E97D9F" w:rsidRPr="00A86CBF" w:rsidRDefault="00E97D9F" w:rsidP="00C41D70">
            <w:pPr>
              <w:rPr>
                <w:sz w:val="24"/>
                <w:szCs w:val="24"/>
              </w:rPr>
            </w:pPr>
            <w:r w:rsidRPr="00A86CBF">
              <w:rPr>
                <w:sz w:val="24"/>
                <w:szCs w:val="24"/>
              </w:rPr>
              <w:t>Л-02, Л-</w:t>
            </w:r>
            <w:proofErr w:type="gramStart"/>
            <w:r w:rsidRPr="00A86CBF">
              <w:rPr>
                <w:sz w:val="24"/>
                <w:szCs w:val="24"/>
              </w:rPr>
              <w:t>04,Р</w:t>
            </w:r>
            <w:proofErr w:type="gramEnd"/>
            <w:r w:rsidRPr="00A86CBF">
              <w:rPr>
                <w:sz w:val="24"/>
                <w:szCs w:val="24"/>
              </w:rPr>
              <w:t>-03, Р-07,Р-11, Р-12,П-01,П-06,К-02, К-11,Л-18.</w:t>
            </w:r>
          </w:p>
        </w:tc>
        <w:tc>
          <w:tcPr>
            <w:tcW w:w="2980" w:type="dxa"/>
            <w:gridSpan w:val="3"/>
            <w:vMerge w:val="restart"/>
          </w:tcPr>
          <w:p w:rsidR="00E97D9F" w:rsidRPr="00A86CBF" w:rsidRDefault="00E97D9F" w:rsidP="00C41D70">
            <w:pPr>
              <w:jc w:val="center"/>
              <w:rPr>
                <w:sz w:val="24"/>
                <w:szCs w:val="24"/>
              </w:rPr>
            </w:pPr>
            <w:r w:rsidRPr="00A86CBF">
              <w:rPr>
                <w:sz w:val="24"/>
                <w:szCs w:val="24"/>
              </w:rPr>
              <w:t>Ч1-02, Ч1-03,</w:t>
            </w:r>
          </w:p>
          <w:p w:rsidR="00E97D9F" w:rsidRPr="00A86CBF" w:rsidRDefault="00E97D9F" w:rsidP="00C41D70">
            <w:pPr>
              <w:jc w:val="center"/>
              <w:rPr>
                <w:sz w:val="24"/>
                <w:szCs w:val="24"/>
              </w:rPr>
            </w:pPr>
            <w:r w:rsidRPr="00A86CBF">
              <w:rPr>
                <w:sz w:val="24"/>
                <w:szCs w:val="24"/>
              </w:rPr>
              <w:t>Ч1-07, Ч2-01,</w:t>
            </w:r>
          </w:p>
          <w:p w:rsidR="00E97D9F" w:rsidRPr="00A86CBF" w:rsidRDefault="00E97D9F" w:rsidP="00C41D70">
            <w:pPr>
              <w:jc w:val="center"/>
              <w:rPr>
                <w:sz w:val="24"/>
                <w:szCs w:val="24"/>
              </w:rPr>
            </w:pPr>
            <w:r w:rsidRPr="00A86CBF">
              <w:rPr>
                <w:sz w:val="24"/>
                <w:szCs w:val="24"/>
              </w:rPr>
              <w:t>Ч2-06, Ч3-02,</w:t>
            </w:r>
          </w:p>
          <w:p w:rsidR="00E97D9F" w:rsidRPr="00A86CBF" w:rsidRDefault="00E97D9F" w:rsidP="00C41D70">
            <w:pPr>
              <w:jc w:val="center"/>
              <w:rPr>
                <w:sz w:val="24"/>
                <w:szCs w:val="24"/>
              </w:rPr>
            </w:pPr>
            <w:r w:rsidRPr="00A86CBF">
              <w:rPr>
                <w:sz w:val="24"/>
                <w:szCs w:val="24"/>
              </w:rPr>
              <w:t>Ч3-</w:t>
            </w:r>
            <w:proofErr w:type="gramStart"/>
            <w:r w:rsidRPr="00A86CBF">
              <w:rPr>
                <w:sz w:val="24"/>
                <w:szCs w:val="24"/>
              </w:rPr>
              <w:t>10,  Ч</w:t>
            </w:r>
            <w:proofErr w:type="gramEnd"/>
            <w:r w:rsidRPr="00A86CBF">
              <w:rPr>
                <w:sz w:val="24"/>
                <w:szCs w:val="24"/>
              </w:rPr>
              <w:t>1-04,</w:t>
            </w:r>
          </w:p>
        </w:tc>
      </w:tr>
      <w:tr w:rsidR="00E97D9F" w:rsidRPr="00A86CBF" w:rsidTr="00C41D70">
        <w:tc>
          <w:tcPr>
            <w:tcW w:w="9492" w:type="dxa"/>
            <w:gridSpan w:val="8"/>
            <w:tcBorders>
              <w:bottom w:val="single" w:sz="4" w:space="0" w:color="auto"/>
            </w:tcBorders>
          </w:tcPr>
          <w:p w:rsidR="00E97D9F" w:rsidRPr="00A86CBF" w:rsidRDefault="00E97D9F" w:rsidP="00C41D70">
            <w:pPr>
              <w:rPr>
                <w:b/>
                <w:i/>
                <w:sz w:val="24"/>
                <w:szCs w:val="24"/>
                <w:u w:val="single"/>
              </w:rPr>
            </w:pPr>
            <w:r w:rsidRPr="00A86CBF">
              <w:rPr>
                <w:b/>
                <w:i/>
                <w:sz w:val="24"/>
                <w:szCs w:val="24"/>
                <w:u w:val="single"/>
              </w:rPr>
              <w:t xml:space="preserve">Ученик получит возможность научиться </w:t>
            </w:r>
          </w:p>
          <w:p w:rsidR="00E97D9F" w:rsidRPr="00A86CBF" w:rsidRDefault="00E97D9F" w:rsidP="00C41D70">
            <w:pPr>
              <w:rPr>
                <w:i/>
                <w:kern w:val="28"/>
                <w:sz w:val="24"/>
                <w:szCs w:val="24"/>
              </w:rPr>
            </w:pPr>
            <w:r w:rsidRPr="00A86CBF">
              <w:rPr>
                <w:i/>
                <w:kern w:val="28"/>
                <w:sz w:val="24"/>
                <w:szCs w:val="24"/>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w:t>
            </w:r>
          </w:p>
          <w:p w:rsidR="00E97D9F" w:rsidRPr="00A86CBF" w:rsidRDefault="00E97D9F" w:rsidP="00C41D70">
            <w:pPr>
              <w:rPr>
                <w:i/>
                <w:kern w:val="28"/>
                <w:sz w:val="24"/>
                <w:szCs w:val="24"/>
              </w:rPr>
            </w:pPr>
            <w:r w:rsidRPr="00A86CBF">
              <w:rPr>
                <w:b/>
                <w:i/>
                <w:sz w:val="24"/>
                <w:szCs w:val="24"/>
              </w:rPr>
              <w:t>-</w:t>
            </w:r>
            <w:r w:rsidRPr="00A86CBF">
              <w:rPr>
                <w:i/>
                <w:kern w:val="28"/>
                <w:sz w:val="24"/>
                <w:szCs w:val="24"/>
              </w:rPr>
              <w:t xml:space="preserve"> делить текст на части, озаглавливать их;</w:t>
            </w:r>
          </w:p>
          <w:p w:rsidR="00E97D9F" w:rsidRPr="00A86CBF" w:rsidRDefault="00E97D9F" w:rsidP="00C41D70">
            <w:pPr>
              <w:shd w:val="clear" w:color="auto" w:fill="FFFFFF"/>
              <w:tabs>
                <w:tab w:val="left" w:pos="600"/>
              </w:tabs>
              <w:jc w:val="both"/>
              <w:rPr>
                <w:i/>
                <w:kern w:val="28"/>
                <w:sz w:val="24"/>
                <w:szCs w:val="24"/>
              </w:rPr>
            </w:pPr>
            <w:r w:rsidRPr="00A86CBF">
              <w:rPr>
                <w:b/>
                <w:i/>
                <w:sz w:val="24"/>
                <w:szCs w:val="24"/>
              </w:rPr>
              <w:t xml:space="preserve"> </w:t>
            </w:r>
            <w:r w:rsidRPr="00A86CBF">
              <w:rPr>
                <w:i/>
                <w:kern w:val="28"/>
                <w:sz w:val="24"/>
                <w:szCs w:val="24"/>
              </w:rPr>
              <w:t>-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tc>
        <w:tc>
          <w:tcPr>
            <w:tcW w:w="2412" w:type="dxa"/>
            <w:gridSpan w:val="3"/>
            <w:vMerge/>
            <w:tcBorders>
              <w:bottom w:val="single" w:sz="4" w:space="0" w:color="auto"/>
            </w:tcBorders>
            <w:vAlign w:val="center"/>
          </w:tcPr>
          <w:p w:rsidR="00E97D9F" w:rsidRPr="00A86CBF" w:rsidRDefault="00E97D9F" w:rsidP="00C41D70">
            <w:pPr>
              <w:jc w:val="center"/>
              <w:rPr>
                <w:b/>
                <w:sz w:val="24"/>
                <w:szCs w:val="24"/>
              </w:rPr>
            </w:pPr>
          </w:p>
        </w:tc>
        <w:tc>
          <w:tcPr>
            <w:tcW w:w="2980" w:type="dxa"/>
            <w:gridSpan w:val="3"/>
            <w:vMerge/>
            <w:tcBorders>
              <w:bottom w:val="single" w:sz="4" w:space="0" w:color="auto"/>
            </w:tcBorders>
            <w:vAlign w:val="center"/>
          </w:tcPr>
          <w:p w:rsidR="00E97D9F" w:rsidRPr="00A86CBF" w:rsidRDefault="00E97D9F" w:rsidP="00C41D70">
            <w:pPr>
              <w:jc w:val="center"/>
              <w:rPr>
                <w:b/>
                <w:sz w:val="24"/>
                <w:szCs w:val="24"/>
              </w:rPr>
            </w:pPr>
          </w:p>
        </w:tc>
      </w:tr>
      <w:tr w:rsidR="00E97D9F" w:rsidRPr="00A86CBF" w:rsidTr="00C41D70">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rPr>
              <w:t>Организация образовательного пространства</w:t>
            </w:r>
          </w:p>
        </w:tc>
      </w:tr>
      <w:tr w:rsidR="00E97D9F" w:rsidRPr="00A86CBF" w:rsidTr="00C41D70">
        <w:trPr>
          <w:trHeight w:val="260"/>
        </w:trPr>
        <w:tc>
          <w:tcPr>
            <w:tcW w:w="4391" w:type="dxa"/>
            <w:gridSpan w:val="3"/>
          </w:tcPr>
          <w:p w:rsidR="00E97D9F" w:rsidRPr="00A86CBF" w:rsidRDefault="00E97D9F" w:rsidP="00C41D70">
            <w:pPr>
              <w:jc w:val="center"/>
              <w:rPr>
                <w:b/>
                <w:sz w:val="24"/>
                <w:szCs w:val="24"/>
              </w:rPr>
            </w:pPr>
            <w:proofErr w:type="spellStart"/>
            <w:r w:rsidRPr="00A86CBF">
              <w:rPr>
                <w:b/>
                <w:sz w:val="24"/>
                <w:szCs w:val="24"/>
              </w:rPr>
              <w:t>Межпредметные</w:t>
            </w:r>
            <w:proofErr w:type="spellEnd"/>
            <w:r w:rsidRPr="00A86CBF">
              <w:rPr>
                <w:b/>
                <w:sz w:val="24"/>
                <w:szCs w:val="24"/>
              </w:rPr>
              <w:t xml:space="preserve"> связи</w:t>
            </w:r>
          </w:p>
        </w:tc>
        <w:tc>
          <w:tcPr>
            <w:tcW w:w="7513" w:type="dxa"/>
            <w:gridSpan w:val="8"/>
          </w:tcPr>
          <w:p w:rsidR="00E97D9F" w:rsidRPr="00A86CBF" w:rsidRDefault="00E97D9F" w:rsidP="00C41D70">
            <w:pPr>
              <w:jc w:val="center"/>
              <w:rPr>
                <w:b/>
                <w:sz w:val="24"/>
                <w:szCs w:val="24"/>
              </w:rPr>
            </w:pPr>
            <w:r w:rsidRPr="00A86CBF">
              <w:rPr>
                <w:b/>
                <w:sz w:val="24"/>
                <w:szCs w:val="24"/>
              </w:rPr>
              <w:t>Формы работы</w:t>
            </w:r>
          </w:p>
        </w:tc>
        <w:tc>
          <w:tcPr>
            <w:tcW w:w="2980" w:type="dxa"/>
            <w:gridSpan w:val="3"/>
          </w:tcPr>
          <w:p w:rsidR="00E97D9F" w:rsidRPr="00A86CBF" w:rsidRDefault="00E97D9F" w:rsidP="00C41D70">
            <w:pPr>
              <w:jc w:val="center"/>
              <w:rPr>
                <w:b/>
                <w:sz w:val="24"/>
                <w:szCs w:val="24"/>
              </w:rPr>
            </w:pPr>
            <w:r w:rsidRPr="00A86CBF">
              <w:rPr>
                <w:b/>
                <w:sz w:val="24"/>
                <w:szCs w:val="24"/>
              </w:rPr>
              <w:t>Ресурсы</w:t>
            </w:r>
          </w:p>
        </w:tc>
      </w:tr>
      <w:tr w:rsidR="00E97D9F" w:rsidRPr="00A86CBF" w:rsidTr="00C41D70">
        <w:tc>
          <w:tcPr>
            <w:tcW w:w="4391" w:type="dxa"/>
            <w:gridSpan w:val="3"/>
            <w:tcBorders>
              <w:bottom w:val="single" w:sz="4" w:space="0" w:color="auto"/>
            </w:tcBorders>
          </w:tcPr>
          <w:p w:rsidR="00E97D9F" w:rsidRPr="00A86CBF" w:rsidRDefault="00E97D9F" w:rsidP="00C41D70">
            <w:pPr>
              <w:rPr>
                <w:sz w:val="24"/>
                <w:szCs w:val="24"/>
              </w:rPr>
            </w:pPr>
            <w:r w:rsidRPr="00A86CBF">
              <w:rPr>
                <w:sz w:val="24"/>
                <w:szCs w:val="24"/>
              </w:rPr>
              <w:t>Литературное чтение, окружающий мир, изо, технология</w:t>
            </w:r>
          </w:p>
        </w:tc>
        <w:tc>
          <w:tcPr>
            <w:tcW w:w="7513" w:type="dxa"/>
            <w:gridSpan w:val="8"/>
            <w:tcBorders>
              <w:bottom w:val="single" w:sz="4" w:space="0" w:color="auto"/>
            </w:tcBorders>
          </w:tcPr>
          <w:p w:rsidR="00E97D9F" w:rsidRPr="00A86CBF" w:rsidRDefault="00E97D9F" w:rsidP="00C41D70">
            <w:pPr>
              <w:rPr>
                <w:sz w:val="24"/>
                <w:szCs w:val="24"/>
              </w:rPr>
            </w:pPr>
            <w:r w:rsidRPr="00A86CBF">
              <w:rPr>
                <w:sz w:val="24"/>
                <w:szCs w:val="24"/>
              </w:rPr>
              <w:t>Фронтальная, индивидуальная, парная, групповая.</w:t>
            </w:r>
          </w:p>
        </w:tc>
        <w:tc>
          <w:tcPr>
            <w:tcW w:w="2980" w:type="dxa"/>
            <w:gridSpan w:val="3"/>
            <w:tcBorders>
              <w:bottom w:val="single" w:sz="4" w:space="0" w:color="auto"/>
            </w:tcBorders>
          </w:tcPr>
          <w:p w:rsidR="00E97D9F" w:rsidRPr="00A86CBF" w:rsidRDefault="00E97D9F" w:rsidP="00C41D70">
            <w:pPr>
              <w:rPr>
                <w:sz w:val="24"/>
                <w:szCs w:val="24"/>
              </w:rPr>
            </w:pPr>
            <w:r w:rsidRPr="00A86CBF">
              <w:rPr>
                <w:sz w:val="24"/>
                <w:szCs w:val="24"/>
              </w:rPr>
              <w:t xml:space="preserve">Учебник Родные просторы. Книга для чтения во 2 классе. </w:t>
            </w:r>
          </w:p>
        </w:tc>
      </w:tr>
      <w:tr w:rsidR="00E97D9F" w:rsidRPr="00A86CBF" w:rsidTr="00C41D70">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lang w:val="en-US"/>
              </w:rPr>
              <w:t>I</w:t>
            </w:r>
            <w:r w:rsidRPr="00A86CBF">
              <w:rPr>
                <w:b/>
                <w:caps/>
                <w:sz w:val="24"/>
                <w:szCs w:val="24"/>
              </w:rPr>
              <w:t xml:space="preserve"> этап. Мотивация к деятельности</w:t>
            </w:r>
          </w:p>
        </w:tc>
      </w:tr>
      <w:tr w:rsidR="00E97D9F" w:rsidRPr="00A86CBF" w:rsidTr="00C41D70">
        <w:tc>
          <w:tcPr>
            <w:tcW w:w="6836" w:type="dxa"/>
            <w:gridSpan w:val="6"/>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мотивировать обучающихся на изучение темы:</w:t>
            </w:r>
            <w:r w:rsidRPr="00A86CBF">
              <w:rPr>
                <w:b/>
                <w:color w:val="7030A0"/>
                <w:sz w:val="24"/>
                <w:szCs w:val="24"/>
              </w:rPr>
              <w:t xml:space="preserve"> </w:t>
            </w:r>
            <w:r w:rsidRPr="00A86CBF">
              <w:rPr>
                <w:sz w:val="24"/>
                <w:szCs w:val="24"/>
              </w:rPr>
              <w:t>«Произведения адыгейского устного народного творчества и национальные игры».</w:t>
            </w:r>
          </w:p>
        </w:tc>
        <w:tc>
          <w:tcPr>
            <w:tcW w:w="8048" w:type="dxa"/>
            <w:gridSpan w:val="8"/>
            <w:tcBorders>
              <w:bottom w:val="single" w:sz="4" w:space="0" w:color="auto"/>
            </w:tcBorders>
          </w:tcPr>
          <w:p w:rsidR="00E97D9F" w:rsidRPr="00A86CBF" w:rsidRDefault="00E97D9F" w:rsidP="00C41D70">
            <w:pPr>
              <w:pStyle w:val="Default"/>
              <w:widowControl w:val="0"/>
              <w:rPr>
                <w:rFonts w:ascii="Times New Roman" w:hAnsi="Times New Roman" w:cs="Times New Roman"/>
                <w:b/>
              </w:rPr>
            </w:pPr>
            <w:r w:rsidRPr="00A86CBF">
              <w:rPr>
                <w:rFonts w:ascii="Times New Roman" w:hAnsi="Times New Roman" w:cs="Times New Roman"/>
                <w:b/>
              </w:rPr>
              <w:t>Проблемная ситуация:</w:t>
            </w:r>
          </w:p>
          <w:p w:rsidR="00E97D9F" w:rsidRPr="00A86CBF" w:rsidRDefault="00E97D9F" w:rsidP="00C41D70">
            <w:pPr>
              <w:rPr>
                <w:sz w:val="24"/>
                <w:szCs w:val="24"/>
              </w:rPr>
            </w:pPr>
            <w:r w:rsidRPr="00A86CBF">
              <w:rPr>
                <w:sz w:val="24"/>
                <w:szCs w:val="24"/>
              </w:rPr>
              <w:t>- Что такое устное народное творчество? Какие жанры устного народного творчества вы знаете?</w:t>
            </w:r>
          </w:p>
        </w:tc>
      </w:tr>
      <w:tr w:rsidR="00E97D9F" w:rsidRPr="00A86CBF" w:rsidTr="00C41D70">
        <w:tc>
          <w:tcPr>
            <w:tcW w:w="14884" w:type="dxa"/>
            <w:gridSpan w:val="14"/>
            <w:tcBorders>
              <w:bottom w:val="single" w:sz="4" w:space="0" w:color="auto"/>
            </w:tcBorders>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II</w:t>
            </w:r>
            <w:r w:rsidRPr="00A86CBF">
              <w:rPr>
                <w:rFonts w:ascii="Times New Roman" w:hAnsi="Times New Roman" w:cs="Times New Roman"/>
                <w:b/>
                <w:caps/>
              </w:rPr>
              <w:t xml:space="preserve"> этап. Учебно-познавательная деятельность</w:t>
            </w:r>
          </w:p>
        </w:tc>
      </w:tr>
      <w:tr w:rsidR="00E97D9F" w:rsidRPr="00A86CBF" w:rsidTr="00C41D70">
        <w:tc>
          <w:tcPr>
            <w:tcW w:w="1132" w:type="dxa"/>
            <w:tcBorders>
              <w:right w:val="nil"/>
            </w:tcBorders>
            <w:shd w:val="clear" w:color="auto" w:fill="FFCCFF"/>
          </w:tcPr>
          <w:p w:rsidR="00E97D9F" w:rsidRPr="00A86CBF" w:rsidRDefault="00E97D9F" w:rsidP="00C41D70">
            <w:pPr>
              <w:rPr>
                <w:b/>
                <w:sz w:val="24"/>
                <w:szCs w:val="24"/>
              </w:rPr>
            </w:pPr>
            <w:r w:rsidRPr="00A86CBF">
              <w:rPr>
                <w:b/>
                <w:sz w:val="24"/>
                <w:szCs w:val="24"/>
              </w:rPr>
              <w:t xml:space="preserve"> </w:t>
            </w:r>
          </w:p>
        </w:tc>
        <w:tc>
          <w:tcPr>
            <w:tcW w:w="7090" w:type="dxa"/>
            <w:gridSpan w:val="6"/>
            <w:tcBorders>
              <w:left w:val="nil"/>
              <w:right w:val="single" w:sz="4" w:space="0" w:color="auto"/>
            </w:tcBorders>
            <w:shd w:val="clear" w:color="auto" w:fill="FFCCFF"/>
          </w:tcPr>
          <w:p w:rsidR="00E97D9F" w:rsidRPr="00A86CBF" w:rsidRDefault="00E97D9F" w:rsidP="00C41D70">
            <w:pPr>
              <w:jc w:val="center"/>
              <w:rPr>
                <w:b/>
                <w:sz w:val="24"/>
                <w:szCs w:val="24"/>
              </w:rPr>
            </w:pPr>
            <w:r w:rsidRPr="00A86CBF">
              <w:rPr>
                <w:b/>
                <w:sz w:val="24"/>
                <w:szCs w:val="24"/>
              </w:rPr>
              <w:t>Основное содержание темы</w:t>
            </w:r>
          </w:p>
        </w:tc>
        <w:tc>
          <w:tcPr>
            <w:tcW w:w="1701" w:type="dxa"/>
            <w:gridSpan w:val="2"/>
            <w:tcBorders>
              <w:left w:val="single" w:sz="4" w:space="0" w:color="auto"/>
            </w:tcBorders>
            <w:shd w:val="clear" w:color="auto" w:fill="FFCCFF"/>
          </w:tcPr>
          <w:p w:rsidR="00E97D9F" w:rsidRPr="00A86CBF" w:rsidRDefault="00E97D9F" w:rsidP="00C41D70">
            <w:pPr>
              <w:snapToGrid w:val="0"/>
              <w:jc w:val="center"/>
              <w:rPr>
                <w:b/>
                <w:sz w:val="24"/>
                <w:szCs w:val="24"/>
                <w:lang w:eastAsia="en-US"/>
              </w:rPr>
            </w:pPr>
            <w:r w:rsidRPr="00A86CBF">
              <w:rPr>
                <w:b/>
                <w:sz w:val="24"/>
                <w:szCs w:val="24"/>
                <w:lang w:eastAsia="en-US"/>
              </w:rPr>
              <w:t xml:space="preserve">Домашнее </w:t>
            </w:r>
            <w:r w:rsidRPr="00A86CBF">
              <w:rPr>
                <w:b/>
                <w:sz w:val="24"/>
                <w:szCs w:val="24"/>
                <w:lang w:eastAsia="en-US"/>
              </w:rPr>
              <w:lastRenderedPageBreak/>
              <w:t>задание</w:t>
            </w:r>
          </w:p>
        </w:tc>
        <w:tc>
          <w:tcPr>
            <w:tcW w:w="2690" w:type="dxa"/>
            <w:gridSpan w:val="3"/>
            <w:tcBorders>
              <w:left w:val="single" w:sz="4" w:space="0" w:color="auto"/>
            </w:tcBorders>
            <w:shd w:val="clear" w:color="auto" w:fill="FFCCFF"/>
          </w:tcPr>
          <w:p w:rsidR="00E97D9F" w:rsidRPr="00A86CBF" w:rsidRDefault="00E97D9F" w:rsidP="00C41D70">
            <w:pPr>
              <w:snapToGrid w:val="0"/>
              <w:jc w:val="center"/>
              <w:rPr>
                <w:b/>
                <w:sz w:val="24"/>
                <w:szCs w:val="24"/>
                <w:lang w:eastAsia="en-US"/>
              </w:rPr>
            </w:pPr>
            <w:r w:rsidRPr="00A86CBF">
              <w:rPr>
                <w:b/>
                <w:sz w:val="24"/>
                <w:szCs w:val="24"/>
                <w:lang w:eastAsia="en-US"/>
              </w:rPr>
              <w:lastRenderedPageBreak/>
              <w:t>Термины и понятия</w:t>
            </w:r>
          </w:p>
        </w:tc>
        <w:tc>
          <w:tcPr>
            <w:tcW w:w="1134" w:type="dxa"/>
            <w:tcBorders>
              <w:left w:val="nil"/>
            </w:tcBorders>
            <w:shd w:val="clear" w:color="auto" w:fill="FFCCFF"/>
          </w:tcPr>
          <w:p w:rsidR="00E97D9F" w:rsidRPr="00A86CBF" w:rsidRDefault="00E97D9F" w:rsidP="00C41D70">
            <w:pPr>
              <w:snapToGrid w:val="0"/>
              <w:jc w:val="center"/>
              <w:rPr>
                <w:b/>
                <w:sz w:val="24"/>
                <w:szCs w:val="24"/>
                <w:lang w:eastAsia="en-US"/>
              </w:rPr>
            </w:pPr>
            <w:r w:rsidRPr="00A86CBF">
              <w:rPr>
                <w:b/>
                <w:sz w:val="24"/>
                <w:szCs w:val="24"/>
                <w:lang w:eastAsia="en-US"/>
              </w:rPr>
              <w:t xml:space="preserve">Дата по </w:t>
            </w:r>
            <w:r w:rsidRPr="00A86CBF">
              <w:rPr>
                <w:b/>
                <w:sz w:val="24"/>
                <w:szCs w:val="24"/>
                <w:lang w:eastAsia="en-US"/>
              </w:rPr>
              <w:lastRenderedPageBreak/>
              <w:t>плану</w:t>
            </w:r>
          </w:p>
        </w:tc>
        <w:tc>
          <w:tcPr>
            <w:tcW w:w="1137" w:type="dxa"/>
            <w:tcBorders>
              <w:left w:val="nil"/>
            </w:tcBorders>
            <w:shd w:val="clear" w:color="auto" w:fill="FFCCFF"/>
          </w:tcPr>
          <w:p w:rsidR="00E97D9F" w:rsidRPr="00A86CBF" w:rsidRDefault="00E97D9F" w:rsidP="00C41D70">
            <w:pPr>
              <w:snapToGrid w:val="0"/>
              <w:jc w:val="center"/>
              <w:rPr>
                <w:b/>
                <w:sz w:val="24"/>
                <w:szCs w:val="24"/>
                <w:lang w:eastAsia="en-US"/>
              </w:rPr>
            </w:pPr>
            <w:r w:rsidRPr="00A86CBF">
              <w:rPr>
                <w:b/>
                <w:sz w:val="24"/>
                <w:szCs w:val="24"/>
                <w:lang w:eastAsia="en-US"/>
              </w:rPr>
              <w:lastRenderedPageBreak/>
              <w:t xml:space="preserve">Дата по </w:t>
            </w:r>
            <w:r w:rsidRPr="00A86CBF">
              <w:rPr>
                <w:b/>
                <w:sz w:val="24"/>
                <w:szCs w:val="24"/>
                <w:lang w:eastAsia="en-US"/>
              </w:rPr>
              <w:lastRenderedPageBreak/>
              <w:t>факту</w:t>
            </w:r>
          </w:p>
        </w:tc>
      </w:tr>
      <w:tr w:rsidR="00E97D9F" w:rsidRPr="00A86CBF" w:rsidTr="00C41D70">
        <w:trPr>
          <w:trHeight w:val="350"/>
        </w:trPr>
        <w:tc>
          <w:tcPr>
            <w:tcW w:w="1132" w:type="dxa"/>
            <w:vMerge w:val="restart"/>
          </w:tcPr>
          <w:p w:rsidR="00E97D9F" w:rsidRPr="00A86CBF" w:rsidRDefault="00E97D9F" w:rsidP="00E97D9F">
            <w:pPr>
              <w:numPr>
                <w:ilvl w:val="0"/>
                <w:numId w:val="3"/>
              </w:numPr>
              <w:jc w:val="center"/>
              <w:rPr>
                <w:sz w:val="24"/>
                <w:szCs w:val="24"/>
              </w:rPr>
            </w:pPr>
          </w:p>
        </w:tc>
        <w:tc>
          <w:tcPr>
            <w:tcW w:w="7090" w:type="dxa"/>
            <w:gridSpan w:val="6"/>
            <w:vMerge w:val="restart"/>
          </w:tcPr>
          <w:p w:rsidR="00E97D9F" w:rsidRPr="00A86CBF" w:rsidRDefault="00E97D9F" w:rsidP="00C41D70">
            <w:pPr>
              <w:spacing w:before="100" w:beforeAutospacing="1" w:after="100" w:afterAutospacing="1"/>
              <w:rPr>
                <w:b/>
                <w:iCs/>
                <w:sz w:val="24"/>
                <w:szCs w:val="24"/>
              </w:rPr>
            </w:pPr>
            <w:r w:rsidRPr="00A86CBF">
              <w:rPr>
                <w:sz w:val="24"/>
                <w:szCs w:val="24"/>
              </w:rPr>
              <w:t xml:space="preserve"> </w:t>
            </w:r>
            <w:r w:rsidRPr="00A86CBF">
              <w:rPr>
                <w:iCs/>
                <w:sz w:val="24"/>
                <w:szCs w:val="24"/>
              </w:rPr>
              <w:t xml:space="preserve">Загадки </w:t>
            </w:r>
            <w:r w:rsidRPr="00A86CBF">
              <w:rPr>
                <w:sz w:val="24"/>
                <w:szCs w:val="24"/>
              </w:rPr>
              <w:t xml:space="preserve">о животных, разных предметах, явлениях природы.  </w:t>
            </w:r>
            <w:proofErr w:type="gramStart"/>
            <w:r w:rsidRPr="00A86CBF">
              <w:rPr>
                <w:iCs/>
                <w:sz w:val="24"/>
                <w:szCs w:val="24"/>
              </w:rPr>
              <w:t xml:space="preserve">Пословицы  </w:t>
            </w:r>
            <w:r w:rsidRPr="00A86CBF">
              <w:rPr>
                <w:sz w:val="24"/>
                <w:szCs w:val="24"/>
              </w:rPr>
              <w:t>и</w:t>
            </w:r>
            <w:proofErr w:type="gramEnd"/>
            <w:r w:rsidRPr="00A86CBF">
              <w:rPr>
                <w:sz w:val="24"/>
                <w:szCs w:val="24"/>
              </w:rPr>
              <w:t xml:space="preserve"> поговорки о мудрости, разуме, мужестве, труде, честности, дружбе, добре, зле , семейных </w:t>
            </w:r>
            <w:proofErr w:type="spellStart"/>
            <w:r w:rsidRPr="00A86CBF">
              <w:rPr>
                <w:sz w:val="24"/>
                <w:szCs w:val="24"/>
              </w:rPr>
              <w:t>традициях.</w:t>
            </w:r>
            <w:r w:rsidRPr="00A86CBF">
              <w:rPr>
                <w:i/>
                <w:iCs/>
                <w:sz w:val="24"/>
                <w:szCs w:val="24"/>
              </w:rPr>
              <w:t>Сказки</w:t>
            </w:r>
            <w:proofErr w:type="spellEnd"/>
            <w:r w:rsidRPr="00A86CBF">
              <w:rPr>
                <w:i/>
                <w:iCs/>
                <w:sz w:val="24"/>
                <w:szCs w:val="24"/>
              </w:rPr>
              <w:t xml:space="preserve"> и сказания </w:t>
            </w:r>
            <w:r w:rsidRPr="00A86CBF">
              <w:rPr>
                <w:sz w:val="24"/>
                <w:szCs w:val="24"/>
              </w:rPr>
              <w:t>о добре и зле, храбрости и трусости, добрых поступках, дружбе, честности.    Сказка. Старый кот и мыши.</w:t>
            </w:r>
          </w:p>
        </w:tc>
        <w:tc>
          <w:tcPr>
            <w:tcW w:w="1701" w:type="dxa"/>
            <w:gridSpan w:val="2"/>
            <w:vMerge w:val="restart"/>
          </w:tcPr>
          <w:p w:rsidR="00E97D9F" w:rsidRPr="00A86CBF" w:rsidRDefault="00E97D9F" w:rsidP="00C41D70">
            <w:pPr>
              <w:snapToGrid w:val="0"/>
              <w:rPr>
                <w:sz w:val="24"/>
                <w:szCs w:val="24"/>
                <w:lang w:eastAsia="ar-SA"/>
              </w:rPr>
            </w:pPr>
            <w:r w:rsidRPr="00A86CBF">
              <w:rPr>
                <w:sz w:val="24"/>
                <w:szCs w:val="24"/>
                <w:lang w:eastAsia="ar-SA"/>
              </w:rPr>
              <w:t>подобрать свои загадки</w:t>
            </w:r>
          </w:p>
          <w:p w:rsidR="00E97D9F" w:rsidRPr="00A86CBF" w:rsidRDefault="00E97D9F" w:rsidP="00C41D70">
            <w:pPr>
              <w:snapToGrid w:val="0"/>
              <w:rPr>
                <w:sz w:val="24"/>
                <w:szCs w:val="24"/>
                <w:lang w:eastAsia="ar-SA"/>
              </w:rPr>
            </w:pPr>
            <w:r w:rsidRPr="00A86CBF">
              <w:rPr>
                <w:sz w:val="24"/>
                <w:szCs w:val="24"/>
                <w:lang w:eastAsia="ar-SA"/>
              </w:rPr>
              <w:t>выучить 3 пословицы</w:t>
            </w:r>
          </w:p>
          <w:p w:rsidR="00E97D9F" w:rsidRPr="00A86CBF" w:rsidRDefault="00E97D9F" w:rsidP="00C41D70">
            <w:pPr>
              <w:snapToGrid w:val="0"/>
              <w:rPr>
                <w:sz w:val="24"/>
                <w:szCs w:val="24"/>
                <w:lang w:eastAsia="ar-SA"/>
              </w:rPr>
            </w:pPr>
            <w:r w:rsidRPr="00A86CBF">
              <w:rPr>
                <w:sz w:val="24"/>
                <w:szCs w:val="24"/>
                <w:lang w:eastAsia="ar-SA"/>
              </w:rPr>
              <w:t>С.14 – 16 чтение по ролям</w:t>
            </w:r>
          </w:p>
        </w:tc>
        <w:tc>
          <w:tcPr>
            <w:tcW w:w="2690" w:type="dxa"/>
            <w:gridSpan w:val="3"/>
          </w:tcPr>
          <w:p w:rsidR="00E97D9F" w:rsidRPr="00A86CBF" w:rsidRDefault="00E97D9F" w:rsidP="00C41D70">
            <w:pPr>
              <w:snapToGrid w:val="0"/>
              <w:jc w:val="center"/>
              <w:rPr>
                <w:sz w:val="24"/>
                <w:szCs w:val="24"/>
                <w:lang w:eastAsia="ar-SA"/>
              </w:rPr>
            </w:pPr>
            <w:r w:rsidRPr="00A86CBF">
              <w:rPr>
                <w:sz w:val="24"/>
                <w:szCs w:val="24"/>
                <w:lang w:eastAsia="ar-SA"/>
              </w:rPr>
              <w:t>загадка</w:t>
            </w: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132" w:type="dxa"/>
            <w:vMerge/>
          </w:tcPr>
          <w:p w:rsidR="00E97D9F" w:rsidRPr="00A86CBF" w:rsidRDefault="00E97D9F" w:rsidP="00E97D9F">
            <w:pPr>
              <w:numPr>
                <w:ilvl w:val="0"/>
                <w:numId w:val="3"/>
              </w:numPr>
              <w:jc w:val="center"/>
              <w:rPr>
                <w:sz w:val="24"/>
                <w:szCs w:val="24"/>
              </w:rPr>
            </w:pPr>
          </w:p>
        </w:tc>
        <w:tc>
          <w:tcPr>
            <w:tcW w:w="7090" w:type="dxa"/>
            <w:gridSpan w:val="6"/>
            <w:vMerge/>
          </w:tcPr>
          <w:p w:rsidR="00E97D9F" w:rsidRPr="00A86CBF" w:rsidRDefault="00E97D9F" w:rsidP="00C41D70">
            <w:pPr>
              <w:spacing w:before="100" w:beforeAutospacing="1" w:after="100" w:afterAutospacing="1"/>
              <w:rPr>
                <w:sz w:val="24"/>
                <w:szCs w:val="24"/>
              </w:rPr>
            </w:pPr>
          </w:p>
        </w:tc>
        <w:tc>
          <w:tcPr>
            <w:tcW w:w="1701" w:type="dxa"/>
            <w:gridSpan w:val="2"/>
            <w:vMerge/>
          </w:tcPr>
          <w:p w:rsidR="00E97D9F" w:rsidRPr="00A86CBF" w:rsidRDefault="00E97D9F" w:rsidP="00C41D70">
            <w:pPr>
              <w:snapToGrid w:val="0"/>
              <w:rPr>
                <w:sz w:val="24"/>
                <w:szCs w:val="24"/>
                <w:lang w:eastAsia="ar-SA"/>
              </w:rPr>
            </w:pPr>
          </w:p>
        </w:tc>
        <w:tc>
          <w:tcPr>
            <w:tcW w:w="2690" w:type="dxa"/>
            <w:gridSpan w:val="3"/>
          </w:tcPr>
          <w:p w:rsidR="00E97D9F" w:rsidRPr="00A86CBF" w:rsidRDefault="00E97D9F" w:rsidP="00C41D70">
            <w:pPr>
              <w:snapToGrid w:val="0"/>
              <w:jc w:val="center"/>
              <w:rPr>
                <w:sz w:val="24"/>
                <w:szCs w:val="24"/>
                <w:lang w:eastAsia="ar-SA"/>
              </w:rPr>
            </w:pPr>
            <w:r w:rsidRPr="00A86CBF">
              <w:rPr>
                <w:sz w:val="24"/>
                <w:szCs w:val="24"/>
                <w:lang w:eastAsia="ar-SA"/>
              </w:rPr>
              <w:t>пословица, поговорка</w:t>
            </w: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rPr>
          <w:trHeight w:val="189"/>
        </w:trPr>
        <w:tc>
          <w:tcPr>
            <w:tcW w:w="1132" w:type="dxa"/>
            <w:vMerge/>
          </w:tcPr>
          <w:p w:rsidR="00E97D9F" w:rsidRPr="00A86CBF" w:rsidRDefault="00E97D9F" w:rsidP="00E97D9F">
            <w:pPr>
              <w:numPr>
                <w:ilvl w:val="0"/>
                <w:numId w:val="3"/>
              </w:numPr>
              <w:jc w:val="center"/>
              <w:rPr>
                <w:sz w:val="24"/>
                <w:szCs w:val="24"/>
              </w:rPr>
            </w:pPr>
          </w:p>
        </w:tc>
        <w:tc>
          <w:tcPr>
            <w:tcW w:w="7090" w:type="dxa"/>
            <w:gridSpan w:val="6"/>
            <w:vMerge/>
          </w:tcPr>
          <w:p w:rsidR="00E97D9F" w:rsidRPr="00A86CBF" w:rsidRDefault="00E97D9F" w:rsidP="00C41D70">
            <w:pPr>
              <w:spacing w:before="100" w:beforeAutospacing="1" w:after="100" w:afterAutospacing="1"/>
              <w:rPr>
                <w:sz w:val="24"/>
                <w:szCs w:val="24"/>
              </w:rPr>
            </w:pPr>
          </w:p>
        </w:tc>
        <w:tc>
          <w:tcPr>
            <w:tcW w:w="1701" w:type="dxa"/>
            <w:gridSpan w:val="2"/>
            <w:vMerge/>
          </w:tcPr>
          <w:p w:rsidR="00E97D9F" w:rsidRPr="00A86CBF" w:rsidRDefault="00E97D9F" w:rsidP="00C41D70">
            <w:pPr>
              <w:snapToGrid w:val="0"/>
              <w:rPr>
                <w:sz w:val="24"/>
                <w:szCs w:val="24"/>
                <w:lang w:eastAsia="ar-SA"/>
              </w:rPr>
            </w:pPr>
          </w:p>
        </w:tc>
        <w:tc>
          <w:tcPr>
            <w:tcW w:w="2690" w:type="dxa"/>
            <w:gridSpan w:val="3"/>
            <w:vMerge w:val="restart"/>
          </w:tcPr>
          <w:p w:rsidR="00E97D9F" w:rsidRPr="00A86CBF" w:rsidRDefault="00E97D9F" w:rsidP="00C41D70">
            <w:pPr>
              <w:snapToGrid w:val="0"/>
              <w:jc w:val="center"/>
              <w:rPr>
                <w:sz w:val="24"/>
                <w:szCs w:val="24"/>
                <w:lang w:eastAsia="ar-SA"/>
              </w:rPr>
            </w:pPr>
          </w:p>
          <w:p w:rsidR="00E97D9F" w:rsidRPr="00A86CBF" w:rsidRDefault="00E97D9F" w:rsidP="00C41D70">
            <w:pPr>
              <w:snapToGrid w:val="0"/>
              <w:jc w:val="center"/>
              <w:rPr>
                <w:sz w:val="24"/>
                <w:szCs w:val="24"/>
                <w:lang w:eastAsia="ar-SA"/>
              </w:rPr>
            </w:pPr>
          </w:p>
          <w:p w:rsidR="00E97D9F" w:rsidRPr="00A86CBF" w:rsidRDefault="00E97D9F" w:rsidP="00C41D70">
            <w:pPr>
              <w:snapToGrid w:val="0"/>
              <w:jc w:val="center"/>
              <w:rPr>
                <w:sz w:val="24"/>
                <w:szCs w:val="24"/>
                <w:lang w:eastAsia="ar-SA"/>
              </w:rPr>
            </w:pPr>
          </w:p>
          <w:p w:rsidR="00E97D9F" w:rsidRPr="00A86CBF" w:rsidRDefault="00E97D9F" w:rsidP="00C41D70">
            <w:pPr>
              <w:snapToGrid w:val="0"/>
              <w:jc w:val="center"/>
              <w:rPr>
                <w:sz w:val="24"/>
                <w:szCs w:val="24"/>
                <w:lang w:eastAsia="ar-SA"/>
              </w:rPr>
            </w:pPr>
            <w:r w:rsidRPr="00A86CBF">
              <w:rPr>
                <w:sz w:val="24"/>
                <w:szCs w:val="24"/>
                <w:lang w:eastAsia="ar-SA"/>
              </w:rPr>
              <w:t>сказка,</w:t>
            </w:r>
          </w:p>
          <w:p w:rsidR="00E97D9F" w:rsidRPr="00A86CBF" w:rsidRDefault="00E97D9F" w:rsidP="00C41D70">
            <w:pPr>
              <w:snapToGrid w:val="0"/>
              <w:jc w:val="center"/>
              <w:rPr>
                <w:sz w:val="24"/>
                <w:szCs w:val="24"/>
                <w:lang w:eastAsia="ar-SA"/>
              </w:rPr>
            </w:pPr>
            <w:r w:rsidRPr="00A86CBF">
              <w:rPr>
                <w:sz w:val="24"/>
                <w:szCs w:val="24"/>
                <w:lang w:eastAsia="ar-SA"/>
              </w:rPr>
              <w:t xml:space="preserve"> приметы сказки,</w:t>
            </w:r>
            <w:r w:rsidRPr="00A86CBF">
              <w:rPr>
                <w:sz w:val="24"/>
                <w:szCs w:val="24"/>
              </w:rPr>
              <w:t xml:space="preserve"> зачин, завязка, повторы, структура, сюжет</w:t>
            </w: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132" w:type="dxa"/>
          </w:tcPr>
          <w:p w:rsidR="00E97D9F" w:rsidRPr="00A86CBF" w:rsidRDefault="00E97D9F" w:rsidP="00E97D9F">
            <w:pPr>
              <w:numPr>
                <w:ilvl w:val="0"/>
                <w:numId w:val="3"/>
              </w:numPr>
              <w:jc w:val="center"/>
              <w:rPr>
                <w:sz w:val="24"/>
                <w:szCs w:val="24"/>
              </w:rPr>
            </w:pPr>
          </w:p>
        </w:tc>
        <w:tc>
          <w:tcPr>
            <w:tcW w:w="7090" w:type="dxa"/>
            <w:gridSpan w:val="6"/>
          </w:tcPr>
          <w:p w:rsidR="00E97D9F" w:rsidRPr="00A86CBF" w:rsidRDefault="00E97D9F" w:rsidP="00C41D70">
            <w:pPr>
              <w:spacing w:before="100" w:beforeAutospacing="1" w:after="100" w:afterAutospacing="1"/>
              <w:rPr>
                <w:sz w:val="24"/>
                <w:szCs w:val="24"/>
              </w:rPr>
            </w:pPr>
            <w:r w:rsidRPr="00A86CBF">
              <w:rPr>
                <w:sz w:val="24"/>
                <w:szCs w:val="24"/>
              </w:rPr>
              <w:t>Сказка. Петух-хвастун.</w:t>
            </w:r>
          </w:p>
        </w:tc>
        <w:tc>
          <w:tcPr>
            <w:tcW w:w="1701" w:type="dxa"/>
            <w:gridSpan w:val="2"/>
          </w:tcPr>
          <w:p w:rsidR="00E97D9F" w:rsidRPr="00A86CBF" w:rsidRDefault="00E97D9F" w:rsidP="00C41D70">
            <w:pPr>
              <w:snapToGrid w:val="0"/>
              <w:rPr>
                <w:sz w:val="24"/>
                <w:szCs w:val="24"/>
                <w:lang w:eastAsia="ar-SA"/>
              </w:rPr>
            </w:pPr>
            <w:r w:rsidRPr="00A86CBF">
              <w:rPr>
                <w:sz w:val="24"/>
                <w:szCs w:val="24"/>
                <w:lang w:eastAsia="ar-SA"/>
              </w:rPr>
              <w:t>С.16 -18 иллюстрация</w:t>
            </w:r>
          </w:p>
        </w:tc>
        <w:tc>
          <w:tcPr>
            <w:tcW w:w="2690" w:type="dxa"/>
            <w:gridSpan w:val="3"/>
            <w:vMerge/>
          </w:tcPr>
          <w:p w:rsidR="00E97D9F" w:rsidRPr="00A86CBF" w:rsidRDefault="00E97D9F" w:rsidP="00C41D70">
            <w:pPr>
              <w:snapToGrid w:val="0"/>
              <w:jc w:val="center"/>
              <w:rPr>
                <w:sz w:val="24"/>
                <w:szCs w:val="24"/>
                <w:lang w:eastAsia="ar-SA"/>
              </w:rPr>
            </w:pP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132" w:type="dxa"/>
          </w:tcPr>
          <w:p w:rsidR="00E97D9F" w:rsidRPr="00A86CBF" w:rsidRDefault="00E97D9F" w:rsidP="00E97D9F">
            <w:pPr>
              <w:numPr>
                <w:ilvl w:val="0"/>
                <w:numId w:val="3"/>
              </w:numPr>
              <w:jc w:val="center"/>
              <w:rPr>
                <w:sz w:val="24"/>
                <w:szCs w:val="24"/>
              </w:rPr>
            </w:pPr>
          </w:p>
        </w:tc>
        <w:tc>
          <w:tcPr>
            <w:tcW w:w="7090" w:type="dxa"/>
            <w:gridSpan w:val="6"/>
          </w:tcPr>
          <w:p w:rsidR="00E97D9F" w:rsidRPr="00A86CBF" w:rsidRDefault="00E97D9F" w:rsidP="00C41D70">
            <w:pPr>
              <w:spacing w:before="100" w:beforeAutospacing="1" w:after="100" w:afterAutospacing="1"/>
              <w:rPr>
                <w:sz w:val="24"/>
                <w:szCs w:val="24"/>
              </w:rPr>
            </w:pPr>
            <w:r w:rsidRPr="00A86CBF">
              <w:rPr>
                <w:sz w:val="24"/>
                <w:szCs w:val="24"/>
              </w:rPr>
              <w:t>Сказка. Дружная компания.</w:t>
            </w:r>
          </w:p>
        </w:tc>
        <w:tc>
          <w:tcPr>
            <w:tcW w:w="1701" w:type="dxa"/>
            <w:gridSpan w:val="2"/>
          </w:tcPr>
          <w:p w:rsidR="00E97D9F" w:rsidRPr="00A86CBF" w:rsidRDefault="00E97D9F" w:rsidP="00C41D70">
            <w:pPr>
              <w:snapToGrid w:val="0"/>
              <w:rPr>
                <w:sz w:val="24"/>
                <w:szCs w:val="24"/>
                <w:lang w:eastAsia="ar-SA"/>
              </w:rPr>
            </w:pPr>
            <w:r w:rsidRPr="00A86CBF">
              <w:rPr>
                <w:sz w:val="24"/>
                <w:szCs w:val="24"/>
                <w:lang w:eastAsia="ar-SA"/>
              </w:rPr>
              <w:t>с. 18 – 22 пересказ</w:t>
            </w:r>
          </w:p>
        </w:tc>
        <w:tc>
          <w:tcPr>
            <w:tcW w:w="2690" w:type="dxa"/>
            <w:gridSpan w:val="3"/>
            <w:vMerge/>
          </w:tcPr>
          <w:p w:rsidR="00E97D9F" w:rsidRPr="00A86CBF" w:rsidRDefault="00E97D9F" w:rsidP="00C41D70">
            <w:pPr>
              <w:snapToGrid w:val="0"/>
              <w:jc w:val="center"/>
              <w:rPr>
                <w:sz w:val="24"/>
                <w:szCs w:val="24"/>
                <w:lang w:eastAsia="ar-SA"/>
              </w:rPr>
            </w:pP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132" w:type="dxa"/>
          </w:tcPr>
          <w:p w:rsidR="00E97D9F" w:rsidRPr="00A86CBF" w:rsidRDefault="00E97D9F" w:rsidP="00E97D9F">
            <w:pPr>
              <w:numPr>
                <w:ilvl w:val="0"/>
                <w:numId w:val="3"/>
              </w:numPr>
              <w:jc w:val="center"/>
              <w:rPr>
                <w:sz w:val="24"/>
                <w:szCs w:val="24"/>
              </w:rPr>
            </w:pPr>
          </w:p>
        </w:tc>
        <w:tc>
          <w:tcPr>
            <w:tcW w:w="7090" w:type="dxa"/>
            <w:gridSpan w:val="6"/>
          </w:tcPr>
          <w:p w:rsidR="00E97D9F" w:rsidRPr="00A86CBF" w:rsidRDefault="00E97D9F" w:rsidP="00C41D70">
            <w:pPr>
              <w:spacing w:before="100" w:beforeAutospacing="1" w:after="100" w:afterAutospacing="1"/>
              <w:rPr>
                <w:sz w:val="24"/>
                <w:szCs w:val="24"/>
              </w:rPr>
            </w:pPr>
            <w:r w:rsidRPr="00A86CBF">
              <w:rPr>
                <w:sz w:val="24"/>
                <w:szCs w:val="24"/>
              </w:rPr>
              <w:t>Сказка. Шапка небылиц.</w:t>
            </w:r>
          </w:p>
        </w:tc>
        <w:tc>
          <w:tcPr>
            <w:tcW w:w="1701" w:type="dxa"/>
            <w:gridSpan w:val="2"/>
          </w:tcPr>
          <w:p w:rsidR="00E97D9F" w:rsidRPr="00A86CBF" w:rsidRDefault="00E97D9F" w:rsidP="00C41D70">
            <w:pPr>
              <w:snapToGrid w:val="0"/>
              <w:rPr>
                <w:sz w:val="24"/>
                <w:szCs w:val="24"/>
                <w:lang w:eastAsia="ar-SA"/>
              </w:rPr>
            </w:pPr>
            <w:r w:rsidRPr="00A86CBF">
              <w:rPr>
                <w:sz w:val="24"/>
                <w:szCs w:val="24"/>
                <w:lang w:eastAsia="ar-SA"/>
              </w:rPr>
              <w:t>с. 22 -29, в.7 -8</w:t>
            </w:r>
          </w:p>
        </w:tc>
        <w:tc>
          <w:tcPr>
            <w:tcW w:w="2690" w:type="dxa"/>
            <w:gridSpan w:val="3"/>
            <w:vMerge/>
          </w:tcPr>
          <w:p w:rsidR="00E97D9F" w:rsidRPr="00A86CBF" w:rsidRDefault="00E97D9F" w:rsidP="00C41D70">
            <w:pPr>
              <w:snapToGrid w:val="0"/>
              <w:jc w:val="center"/>
              <w:rPr>
                <w:sz w:val="24"/>
                <w:szCs w:val="24"/>
                <w:lang w:eastAsia="ar-SA"/>
              </w:rPr>
            </w:pP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132" w:type="dxa"/>
          </w:tcPr>
          <w:p w:rsidR="00E97D9F" w:rsidRPr="00A86CBF" w:rsidRDefault="00E97D9F" w:rsidP="00E97D9F">
            <w:pPr>
              <w:numPr>
                <w:ilvl w:val="0"/>
                <w:numId w:val="3"/>
              </w:numPr>
              <w:jc w:val="center"/>
              <w:rPr>
                <w:sz w:val="24"/>
                <w:szCs w:val="24"/>
              </w:rPr>
            </w:pPr>
          </w:p>
        </w:tc>
        <w:tc>
          <w:tcPr>
            <w:tcW w:w="7090" w:type="dxa"/>
            <w:gridSpan w:val="6"/>
          </w:tcPr>
          <w:p w:rsidR="00E97D9F" w:rsidRPr="00A86CBF" w:rsidRDefault="00E97D9F" w:rsidP="00C41D70">
            <w:pPr>
              <w:spacing w:before="100" w:beforeAutospacing="1" w:after="100" w:afterAutospacing="1"/>
              <w:rPr>
                <w:sz w:val="24"/>
                <w:szCs w:val="24"/>
              </w:rPr>
            </w:pPr>
            <w:r w:rsidRPr="00A86CBF">
              <w:rPr>
                <w:sz w:val="24"/>
                <w:szCs w:val="24"/>
              </w:rPr>
              <w:t>Сказка. Злая мачеха.</w:t>
            </w:r>
          </w:p>
        </w:tc>
        <w:tc>
          <w:tcPr>
            <w:tcW w:w="1701" w:type="dxa"/>
            <w:gridSpan w:val="2"/>
          </w:tcPr>
          <w:p w:rsidR="00E97D9F" w:rsidRPr="00A86CBF" w:rsidRDefault="00E97D9F" w:rsidP="00C41D70">
            <w:pPr>
              <w:snapToGrid w:val="0"/>
              <w:rPr>
                <w:sz w:val="24"/>
                <w:szCs w:val="24"/>
                <w:lang w:eastAsia="ar-SA"/>
              </w:rPr>
            </w:pPr>
            <w:r w:rsidRPr="00A86CBF">
              <w:rPr>
                <w:sz w:val="24"/>
                <w:szCs w:val="24"/>
                <w:lang w:eastAsia="ar-SA"/>
              </w:rPr>
              <w:t>с. 29 – 33 пересказ</w:t>
            </w:r>
          </w:p>
        </w:tc>
        <w:tc>
          <w:tcPr>
            <w:tcW w:w="2690" w:type="dxa"/>
            <w:gridSpan w:val="3"/>
            <w:vMerge/>
          </w:tcPr>
          <w:p w:rsidR="00E97D9F" w:rsidRPr="00A86CBF" w:rsidRDefault="00E97D9F" w:rsidP="00C41D70">
            <w:pPr>
              <w:snapToGrid w:val="0"/>
              <w:jc w:val="center"/>
              <w:rPr>
                <w:sz w:val="24"/>
                <w:szCs w:val="24"/>
                <w:lang w:eastAsia="ar-SA"/>
              </w:rPr>
            </w:pP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132" w:type="dxa"/>
          </w:tcPr>
          <w:p w:rsidR="00E97D9F" w:rsidRPr="00A86CBF" w:rsidRDefault="00E97D9F" w:rsidP="00E97D9F">
            <w:pPr>
              <w:numPr>
                <w:ilvl w:val="0"/>
                <w:numId w:val="3"/>
              </w:numPr>
              <w:jc w:val="center"/>
              <w:rPr>
                <w:sz w:val="24"/>
                <w:szCs w:val="24"/>
              </w:rPr>
            </w:pPr>
          </w:p>
        </w:tc>
        <w:tc>
          <w:tcPr>
            <w:tcW w:w="7090" w:type="dxa"/>
            <w:gridSpan w:val="6"/>
          </w:tcPr>
          <w:p w:rsidR="00E97D9F" w:rsidRPr="00A86CBF" w:rsidRDefault="00E97D9F" w:rsidP="00C41D70">
            <w:pPr>
              <w:spacing w:before="100" w:beforeAutospacing="1" w:after="100" w:afterAutospacing="1"/>
              <w:rPr>
                <w:sz w:val="24"/>
                <w:szCs w:val="24"/>
              </w:rPr>
            </w:pPr>
            <w:r w:rsidRPr="00A86CBF">
              <w:rPr>
                <w:sz w:val="24"/>
                <w:szCs w:val="24"/>
              </w:rPr>
              <w:t>Сказка. Слава на долгие века.</w:t>
            </w:r>
          </w:p>
        </w:tc>
        <w:tc>
          <w:tcPr>
            <w:tcW w:w="1701" w:type="dxa"/>
            <w:gridSpan w:val="2"/>
          </w:tcPr>
          <w:p w:rsidR="00E97D9F" w:rsidRPr="00A86CBF" w:rsidRDefault="00E97D9F" w:rsidP="00C41D70">
            <w:pPr>
              <w:snapToGrid w:val="0"/>
              <w:rPr>
                <w:sz w:val="24"/>
                <w:szCs w:val="24"/>
                <w:lang w:eastAsia="ar-SA"/>
              </w:rPr>
            </w:pPr>
            <w:r w:rsidRPr="00A86CBF">
              <w:rPr>
                <w:sz w:val="24"/>
                <w:szCs w:val="24"/>
                <w:lang w:eastAsia="ar-SA"/>
              </w:rPr>
              <w:t>с. 34 чтение по ролям</w:t>
            </w:r>
          </w:p>
        </w:tc>
        <w:tc>
          <w:tcPr>
            <w:tcW w:w="2690" w:type="dxa"/>
            <w:gridSpan w:val="3"/>
            <w:vMerge/>
          </w:tcPr>
          <w:p w:rsidR="00E97D9F" w:rsidRPr="00A86CBF" w:rsidRDefault="00E97D9F" w:rsidP="00C41D70">
            <w:pPr>
              <w:snapToGrid w:val="0"/>
              <w:jc w:val="center"/>
              <w:rPr>
                <w:sz w:val="24"/>
                <w:szCs w:val="24"/>
                <w:lang w:eastAsia="ar-SA"/>
              </w:rPr>
            </w:pP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rPr>
          <w:trHeight w:val="750"/>
        </w:trPr>
        <w:tc>
          <w:tcPr>
            <w:tcW w:w="1132" w:type="dxa"/>
            <w:tcBorders>
              <w:bottom w:val="single" w:sz="4" w:space="0" w:color="FF0000"/>
            </w:tcBorders>
          </w:tcPr>
          <w:p w:rsidR="00E97D9F" w:rsidRPr="00A86CBF" w:rsidRDefault="00E97D9F" w:rsidP="00E97D9F">
            <w:pPr>
              <w:numPr>
                <w:ilvl w:val="0"/>
                <w:numId w:val="3"/>
              </w:numPr>
              <w:jc w:val="center"/>
              <w:rPr>
                <w:sz w:val="24"/>
                <w:szCs w:val="24"/>
              </w:rPr>
            </w:pPr>
          </w:p>
        </w:tc>
        <w:tc>
          <w:tcPr>
            <w:tcW w:w="7090" w:type="dxa"/>
            <w:gridSpan w:val="6"/>
            <w:tcBorders>
              <w:bottom w:val="single" w:sz="4" w:space="0" w:color="FF0000"/>
            </w:tcBorders>
          </w:tcPr>
          <w:p w:rsidR="00E97D9F" w:rsidRPr="00A86CBF" w:rsidRDefault="00E97D9F" w:rsidP="00C41D70">
            <w:pPr>
              <w:spacing w:after="100" w:afterAutospacing="1"/>
              <w:rPr>
                <w:sz w:val="24"/>
                <w:szCs w:val="24"/>
              </w:rPr>
            </w:pPr>
            <w:r w:rsidRPr="00A86CBF">
              <w:rPr>
                <w:iCs/>
                <w:sz w:val="24"/>
                <w:szCs w:val="24"/>
              </w:rPr>
              <w:t xml:space="preserve">Произведения из адыгейского </w:t>
            </w:r>
            <w:proofErr w:type="spellStart"/>
            <w:r w:rsidRPr="00A86CBF">
              <w:rPr>
                <w:iCs/>
                <w:sz w:val="24"/>
                <w:szCs w:val="24"/>
              </w:rPr>
              <w:t>нартского</w:t>
            </w:r>
            <w:proofErr w:type="spellEnd"/>
            <w:r w:rsidRPr="00A86CBF">
              <w:rPr>
                <w:iCs/>
                <w:sz w:val="24"/>
                <w:szCs w:val="24"/>
              </w:rPr>
              <w:t xml:space="preserve"> эпоса</w:t>
            </w:r>
            <w:r w:rsidRPr="00A86CBF">
              <w:rPr>
                <w:sz w:val="24"/>
                <w:szCs w:val="24"/>
              </w:rPr>
              <w:t xml:space="preserve">    Сказание. В гостях у старого нарта.</w:t>
            </w:r>
          </w:p>
        </w:tc>
        <w:tc>
          <w:tcPr>
            <w:tcW w:w="1701" w:type="dxa"/>
            <w:gridSpan w:val="2"/>
          </w:tcPr>
          <w:p w:rsidR="00E97D9F" w:rsidRPr="00A86CBF" w:rsidRDefault="00E97D9F" w:rsidP="00C41D70">
            <w:pPr>
              <w:rPr>
                <w:sz w:val="24"/>
                <w:szCs w:val="24"/>
              </w:rPr>
            </w:pPr>
          </w:p>
          <w:p w:rsidR="00E97D9F" w:rsidRPr="00A86CBF" w:rsidRDefault="00E97D9F" w:rsidP="00C41D70">
            <w:pPr>
              <w:rPr>
                <w:sz w:val="24"/>
                <w:szCs w:val="24"/>
              </w:rPr>
            </w:pPr>
            <w:r w:rsidRPr="00A86CBF">
              <w:rPr>
                <w:sz w:val="24"/>
                <w:szCs w:val="24"/>
              </w:rPr>
              <w:t>с. 35 -38, в.5</w:t>
            </w:r>
          </w:p>
        </w:tc>
        <w:tc>
          <w:tcPr>
            <w:tcW w:w="2690" w:type="dxa"/>
            <w:gridSpan w:val="3"/>
            <w:vMerge/>
          </w:tcPr>
          <w:p w:rsidR="00E97D9F" w:rsidRPr="00A86CBF" w:rsidRDefault="00E97D9F" w:rsidP="00C41D70">
            <w:pPr>
              <w:jc w:val="center"/>
              <w:rPr>
                <w:sz w:val="24"/>
                <w:szCs w:val="24"/>
              </w:rPr>
            </w:pP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rPr>
          <w:trHeight w:val="920"/>
        </w:trPr>
        <w:tc>
          <w:tcPr>
            <w:tcW w:w="1132" w:type="dxa"/>
            <w:tcBorders>
              <w:top w:val="single" w:sz="4" w:space="0" w:color="FF0000"/>
            </w:tcBorders>
          </w:tcPr>
          <w:p w:rsidR="00E97D9F" w:rsidRPr="00A86CBF" w:rsidRDefault="00E97D9F" w:rsidP="00E97D9F">
            <w:pPr>
              <w:numPr>
                <w:ilvl w:val="0"/>
                <w:numId w:val="3"/>
              </w:numPr>
              <w:jc w:val="center"/>
              <w:rPr>
                <w:sz w:val="24"/>
                <w:szCs w:val="24"/>
              </w:rPr>
            </w:pPr>
          </w:p>
        </w:tc>
        <w:tc>
          <w:tcPr>
            <w:tcW w:w="7090" w:type="dxa"/>
            <w:gridSpan w:val="6"/>
            <w:tcBorders>
              <w:top w:val="single" w:sz="4" w:space="0" w:color="FF0000"/>
            </w:tcBorders>
          </w:tcPr>
          <w:p w:rsidR="00E97D9F" w:rsidRPr="00A86CBF" w:rsidRDefault="00E97D9F" w:rsidP="00C41D70">
            <w:pPr>
              <w:spacing w:before="100" w:beforeAutospacing="1" w:after="100" w:afterAutospacing="1"/>
              <w:rPr>
                <w:sz w:val="24"/>
                <w:szCs w:val="24"/>
              </w:rPr>
            </w:pPr>
            <w:r w:rsidRPr="00A86CBF">
              <w:rPr>
                <w:sz w:val="24"/>
                <w:szCs w:val="24"/>
              </w:rPr>
              <w:t xml:space="preserve">Сказание. Ток </w:t>
            </w:r>
            <w:proofErr w:type="spellStart"/>
            <w:r w:rsidRPr="00A86CBF">
              <w:rPr>
                <w:sz w:val="24"/>
                <w:szCs w:val="24"/>
              </w:rPr>
              <w:t>Тхагалиджа</w:t>
            </w:r>
            <w:proofErr w:type="spellEnd"/>
            <w:r w:rsidRPr="00A86CBF">
              <w:rPr>
                <w:sz w:val="24"/>
                <w:szCs w:val="24"/>
              </w:rPr>
              <w:t xml:space="preserve">. Сказание. Как появились </w:t>
            </w:r>
            <w:proofErr w:type="spellStart"/>
            <w:r w:rsidRPr="00A86CBF">
              <w:rPr>
                <w:sz w:val="24"/>
                <w:szCs w:val="24"/>
              </w:rPr>
              <w:t>камыль</w:t>
            </w:r>
            <w:proofErr w:type="spellEnd"/>
            <w:r w:rsidRPr="00A86CBF">
              <w:rPr>
                <w:sz w:val="24"/>
                <w:szCs w:val="24"/>
              </w:rPr>
              <w:t xml:space="preserve"> и </w:t>
            </w:r>
            <w:proofErr w:type="spellStart"/>
            <w:r w:rsidRPr="00A86CBF">
              <w:rPr>
                <w:sz w:val="24"/>
                <w:szCs w:val="24"/>
              </w:rPr>
              <w:t>пхачич</w:t>
            </w:r>
            <w:proofErr w:type="spellEnd"/>
            <w:r w:rsidRPr="00A86CBF">
              <w:rPr>
                <w:sz w:val="24"/>
                <w:szCs w:val="24"/>
              </w:rPr>
              <w:t>.</w:t>
            </w:r>
          </w:p>
        </w:tc>
        <w:tc>
          <w:tcPr>
            <w:tcW w:w="1701" w:type="dxa"/>
            <w:gridSpan w:val="2"/>
          </w:tcPr>
          <w:p w:rsidR="00E97D9F" w:rsidRPr="00A86CBF" w:rsidRDefault="00E97D9F" w:rsidP="00C41D70">
            <w:pPr>
              <w:rPr>
                <w:sz w:val="24"/>
                <w:szCs w:val="24"/>
              </w:rPr>
            </w:pPr>
            <w:r w:rsidRPr="00A86CBF">
              <w:rPr>
                <w:sz w:val="24"/>
                <w:szCs w:val="24"/>
              </w:rPr>
              <w:t>с. 39 – 40 чтение по ролям</w:t>
            </w:r>
          </w:p>
          <w:p w:rsidR="00E97D9F" w:rsidRPr="00A86CBF" w:rsidRDefault="00E97D9F" w:rsidP="00C41D70">
            <w:pPr>
              <w:rPr>
                <w:sz w:val="24"/>
                <w:szCs w:val="24"/>
              </w:rPr>
            </w:pPr>
            <w:r w:rsidRPr="00A86CBF">
              <w:rPr>
                <w:sz w:val="24"/>
                <w:szCs w:val="24"/>
              </w:rPr>
              <w:t xml:space="preserve">с. 40 – 43 </w:t>
            </w:r>
            <w:proofErr w:type="spellStart"/>
            <w:r w:rsidRPr="00A86CBF">
              <w:rPr>
                <w:sz w:val="24"/>
                <w:szCs w:val="24"/>
              </w:rPr>
              <w:t>выраз</w:t>
            </w:r>
            <w:proofErr w:type="spellEnd"/>
            <w:r w:rsidRPr="00A86CBF">
              <w:rPr>
                <w:sz w:val="24"/>
                <w:szCs w:val="24"/>
              </w:rPr>
              <w:t>. чтение</w:t>
            </w:r>
          </w:p>
        </w:tc>
        <w:tc>
          <w:tcPr>
            <w:tcW w:w="2690" w:type="dxa"/>
            <w:gridSpan w:val="3"/>
            <w:tcBorders>
              <w:top w:val="nil"/>
            </w:tcBorders>
          </w:tcPr>
          <w:p w:rsidR="00E97D9F" w:rsidRPr="00A86CBF" w:rsidRDefault="00E97D9F" w:rsidP="00C41D70">
            <w:pPr>
              <w:jc w:val="center"/>
              <w:rPr>
                <w:sz w:val="24"/>
                <w:szCs w:val="24"/>
              </w:rPr>
            </w:pPr>
          </w:p>
          <w:p w:rsidR="00E97D9F" w:rsidRPr="00A86CBF" w:rsidRDefault="00E97D9F" w:rsidP="00C41D70">
            <w:pPr>
              <w:jc w:val="center"/>
              <w:rPr>
                <w:sz w:val="24"/>
                <w:szCs w:val="24"/>
              </w:rPr>
            </w:pPr>
            <w:r w:rsidRPr="00A86CBF">
              <w:rPr>
                <w:sz w:val="24"/>
                <w:szCs w:val="24"/>
              </w:rPr>
              <w:t>зачин, завязка,</w:t>
            </w:r>
          </w:p>
          <w:p w:rsidR="00E97D9F" w:rsidRPr="00A86CBF" w:rsidRDefault="00E97D9F" w:rsidP="00C41D70">
            <w:pPr>
              <w:jc w:val="center"/>
              <w:rPr>
                <w:sz w:val="24"/>
                <w:szCs w:val="24"/>
              </w:rPr>
            </w:pPr>
            <w:r w:rsidRPr="00A86CBF">
              <w:rPr>
                <w:sz w:val="24"/>
                <w:szCs w:val="24"/>
              </w:rPr>
              <w:t>эпос</w:t>
            </w: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rPr>
          <w:trHeight w:val="828"/>
        </w:trPr>
        <w:tc>
          <w:tcPr>
            <w:tcW w:w="1132" w:type="dxa"/>
          </w:tcPr>
          <w:p w:rsidR="00E97D9F" w:rsidRPr="00A86CBF" w:rsidRDefault="00E97D9F" w:rsidP="00E97D9F">
            <w:pPr>
              <w:numPr>
                <w:ilvl w:val="0"/>
                <w:numId w:val="3"/>
              </w:numPr>
              <w:jc w:val="center"/>
              <w:rPr>
                <w:sz w:val="24"/>
                <w:szCs w:val="24"/>
              </w:rPr>
            </w:pPr>
          </w:p>
        </w:tc>
        <w:tc>
          <w:tcPr>
            <w:tcW w:w="7090" w:type="dxa"/>
            <w:gridSpan w:val="6"/>
          </w:tcPr>
          <w:p w:rsidR="00E97D9F" w:rsidRPr="00A86CBF" w:rsidRDefault="00E97D9F" w:rsidP="00C41D70">
            <w:pPr>
              <w:spacing w:before="100" w:beforeAutospacing="1" w:after="100" w:afterAutospacing="1"/>
              <w:rPr>
                <w:sz w:val="24"/>
                <w:szCs w:val="24"/>
              </w:rPr>
            </w:pPr>
            <w:r w:rsidRPr="00A86CBF">
              <w:rPr>
                <w:sz w:val="24"/>
                <w:szCs w:val="24"/>
              </w:rPr>
              <w:t>Обобщающий урок по теме: «</w:t>
            </w:r>
            <w:r w:rsidRPr="00A86CBF">
              <w:rPr>
                <w:iCs/>
                <w:sz w:val="24"/>
                <w:szCs w:val="24"/>
              </w:rPr>
              <w:t xml:space="preserve">Адыгейское народное </w:t>
            </w:r>
            <w:proofErr w:type="spellStart"/>
            <w:r w:rsidRPr="00A86CBF">
              <w:rPr>
                <w:iCs/>
                <w:sz w:val="24"/>
                <w:szCs w:val="24"/>
              </w:rPr>
              <w:t>творчество</w:t>
            </w:r>
            <w:proofErr w:type="gramStart"/>
            <w:r w:rsidRPr="00A86CBF">
              <w:rPr>
                <w:iCs/>
                <w:sz w:val="24"/>
                <w:szCs w:val="24"/>
              </w:rPr>
              <w:t>».</w:t>
            </w:r>
            <w:r w:rsidRPr="00A86CBF">
              <w:rPr>
                <w:b/>
                <w:sz w:val="24"/>
                <w:szCs w:val="24"/>
              </w:rPr>
              <w:t>Проверочная</w:t>
            </w:r>
            <w:proofErr w:type="spellEnd"/>
            <w:proofErr w:type="gramEnd"/>
            <w:r w:rsidRPr="00A86CBF">
              <w:rPr>
                <w:b/>
                <w:sz w:val="24"/>
                <w:szCs w:val="24"/>
              </w:rPr>
              <w:t xml:space="preserve"> работа № 2 по теме: «</w:t>
            </w:r>
            <w:r w:rsidRPr="00A86CBF">
              <w:rPr>
                <w:b/>
                <w:iCs/>
                <w:sz w:val="24"/>
                <w:szCs w:val="24"/>
              </w:rPr>
              <w:t>Адыгейское народное творчество». (20 мин)</w:t>
            </w:r>
          </w:p>
        </w:tc>
        <w:tc>
          <w:tcPr>
            <w:tcW w:w="1701" w:type="dxa"/>
            <w:gridSpan w:val="2"/>
          </w:tcPr>
          <w:p w:rsidR="00E97D9F" w:rsidRPr="00A86CBF" w:rsidRDefault="00E97D9F" w:rsidP="00C41D70">
            <w:pPr>
              <w:snapToGrid w:val="0"/>
              <w:rPr>
                <w:sz w:val="24"/>
                <w:szCs w:val="24"/>
                <w:lang w:eastAsia="ar-SA"/>
              </w:rPr>
            </w:pPr>
            <w:r w:rsidRPr="00A86CBF">
              <w:rPr>
                <w:sz w:val="24"/>
                <w:szCs w:val="24"/>
                <w:lang w:eastAsia="ar-SA"/>
              </w:rPr>
              <w:t>не задано</w:t>
            </w:r>
          </w:p>
        </w:tc>
        <w:tc>
          <w:tcPr>
            <w:tcW w:w="2690" w:type="dxa"/>
            <w:gridSpan w:val="3"/>
          </w:tcPr>
          <w:p w:rsidR="00E97D9F" w:rsidRPr="00A86CBF" w:rsidRDefault="00E97D9F" w:rsidP="00C41D70">
            <w:pPr>
              <w:snapToGrid w:val="0"/>
              <w:jc w:val="center"/>
              <w:rPr>
                <w:sz w:val="24"/>
                <w:szCs w:val="24"/>
                <w:lang w:eastAsia="ar-SA"/>
              </w:rPr>
            </w:pPr>
            <w:r w:rsidRPr="00A86CBF">
              <w:rPr>
                <w:sz w:val="24"/>
                <w:szCs w:val="24"/>
                <w:lang w:eastAsia="ar-SA"/>
              </w:rPr>
              <w:t>жанры устного народного творчества</w:t>
            </w:r>
          </w:p>
        </w:tc>
        <w:tc>
          <w:tcPr>
            <w:tcW w:w="1134" w:type="dxa"/>
          </w:tcPr>
          <w:p w:rsidR="00E97D9F" w:rsidRPr="00A86CBF" w:rsidRDefault="00E97D9F" w:rsidP="00C41D70">
            <w:pPr>
              <w:jc w:val="center"/>
              <w:rPr>
                <w:sz w:val="24"/>
                <w:szCs w:val="24"/>
              </w:rPr>
            </w:pPr>
          </w:p>
        </w:tc>
        <w:tc>
          <w:tcPr>
            <w:tcW w:w="1137" w:type="dxa"/>
          </w:tcPr>
          <w:p w:rsidR="00E97D9F" w:rsidRPr="00A86CBF" w:rsidRDefault="00E97D9F" w:rsidP="00C41D70">
            <w:pPr>
              <w:jc w:val="center"/>
              <w:rPr>
                <w:sz w:val="24"/>
                <w:szCs w:val="24"/>
              </w:rPr>
            </w:pPr>
          </w:p>
        </w:tc>
      </w:tr>
      <w:tr w:rsidR="00E97D9F" w:rsidRPr="00A86CBF" w:rsidTr="00C41D70">
        <w:tc>
          <w:tcPr>
            <w:tcW w:w="12613" w:type="dxa"/>
            <w:gridSpan w:val="12"/>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III</w:t>
            </w:r>
            <w:r w:rsidRPr="00A86CBF">
              <w:rPr>
                <w:rFonts w:ascii="Times New Roman" w:hAnsi="Times New Roman" w:cs="Times New Roman"/>
                <w:b/>
                <w:caps/>
              </w:rPr>
              <w:t>. Интеллектуально-преобразовательная деятельность</w:t>
            </w:r>
          </w:p>
        </w:tc>
        <w:tc>
          <w:tcPr>
            <w:tcW w:w="2271" w:type="dxa"/>
            <w:gridSpan w:val="2"/>
            <w:shd w:val="clear" w:color="auto" w:fill="FFCCFF"/>
          </w:tcPr>
          <w:p w:rsidR="00E97D9F" w:rsidRPr="00A86CBF" w:rsidRDefault="00E97D9F" w:rsidP="00C41D70">
            <w:pPr>
              <w:pStyle w:val="Default"/>
              <w:widowControl w:val="0"/>
              <w:jc w:val="center"/>
              <w:rPr>
                <w:rFonts w:ascii="Times New Roman" w:hAnsi="Times New Roman" w:cs="Times New Roman"/>
                <w:b/>
                <w:caps/>
              </w:rPr>
            </w:pPr>
          </w:p>
        </w:tc>
      </w:tr>
      <w:tr w:rsidR="00E97D9F" w:rsidRPr="00A86CBF" w:rsidTr="00C41D70">
        <w:tc>
          <w:tcPr>
            <w:tcW w:w="4676" w:type="dxa"/>
            <w:gridSpan w:val="4"/>
            <w:tcBorders>
              <w:bottom w:val="single" w:sz="4" w:space="0" w:color="auto"/>
            </w:tcBorders>
          </w:tcPr>
          <w:p w:rsidR="00E97D9F" w:rsidRPr="00A86CBF" w:rsidRDefault="00E97D9F" w:rsidP="00C41D70">
            <w:pPr>
              <w:jc w:val="both"/>
              <w:rPr>
                <w:b/>
                <w:sz w:val="24"/>
                <w:szCs w:val="24"/>
              </w:rPr>
            </w:pPr>
            <w:r w:rsidRPr="00A86CBF">
              <w:rPr>
                <w:b/>
                <w:sz w:val="24"/>
                <w:szCs w:val="24"/>
              </w:rPr>
              <w:t xml:space="preserve">Цель: </w:t>
            </w:r>
            <w:r w:rsidRPr="00A86CBF">
              <w:rPr>
                <w:sz w:val="24"/>
                <w:szCs w:val="24"/>
              </w:rPr>
              <w:t>учить школьников самоорганизации при выполнении учебного задания</w:t>
            </w:r>
          </w:p>
        </w:tc>
        <w:tc>
          <w:tcPr>
            <w:tcW w:w="10208" w:type="dxa"/>
            <w:gridSpan w:val="10"/>
            <w:tcBorders>
              <w:bottom w:val="single" w:sz="4" w:space="0" w:color="auto"/>
            </w:tcBorders>
          </w:tcPr>
          <w:p w:rsidR="00E97D9F" w:rsidRPr="00A86CBF" w:rsidRDefault="00E97D9F" w:rsidP="00C41D70">
            <w:pPr>
              <w:pStyle w:val="Default"/>
              <w:widowControl w:val="0"/>
              <w:rPr>
                <w:rFonts w:ascii="Times New Roman" w:hAnsi="Times New Roman" w:cs="Times New Roman"/>
              </w:rPr>
            </w:pPr>
            <w:r w:rsidRPr="00A86CBF">
              <w:rPr>
                <w:rFonts w:ascii="Times New Roman" w:hAnsi="Times New Roman" w:cs="Times New Roman"/>
                <w:shd w:val="clear" w:color="auto" w:fill="FFFFFF"/>
              </w:rPr>
              <w:t xml:space="preserve">На этапе «Интеллектуально-преобразовательная деятельность» учащимся предлагается выполнить практические </w:t>
            </w:r>
            <w:proofErr w:type="gramStart"/>
            <w:r w:rsidRPr="00A86CBF">
              <w:rPr>
                <w:rFonts w:ascii="Times New Roman" w:hAnsi="Times New Roman" w:cs="Times New Roman"/>
                <w:shd w:val="clear" w:color="auto" w:fill="FFFFFF"/>
              </w:rPr>
              <w:t>задания:</w:t>
            </w:r>
            <w:r w:rsidRPr="00A86CBF">
              <w:rPr>
                <w:rFonts w:ascii="Times New Roman" w:hAnsi="Times New Roman" w:cs="Times New Roman"/>
              </w:rPr>
              <w:br/>
            </w:r>
            <w:r w:rsidRPr="00A86CBF">
              <w:rPr>
                <w:rFonts w:ascii="Times New Roman" w:hAnsi="Times New Roman" w:cs="Times New Roman"/>
                <w:shd w:val="clear" w:color="auto" w:fill="FFFFFF"/>
              </w:rPr>
              <w:t>информативное</w:t>
            </w:r>
            <w:proofErr w:type="gramEnd"/>
            <w:r w:rsidRPr="00A86CBF">
              <w:rPr>
                <w:rFonts w:ascii="Times New Roman" w:hAnsi="Times New Roman" w:cs="Times New Roman"/>
                <w:shd w:val="clear" w:color="auto" w:fill="FFFFFF"/>
              </w:rPr>
              <w:t xml:space="preserve"> - учащиеся работают, используя образец на доске, в учебнике или рабочей тетради;</w:t>
            </w:r>
            <w:r w:rsidRPr="00A86CBF">
              <w:rPr>
                <w:rStyle w:val="apple-converted-space"/>
                <w:rFonts w:ascii="Times New Roman" w:hAnsi="Times New Roman" w:cs="Times New Roman"/>
                <w:shd w:val="clear" w:color="auto" w:fill="FFFFFF"/>
              </w:rPr>
              <w:t> </w:t>
            </w:r>
            <w:r w:rsidRPr="00A86CBF">
              <w:rPr>
                <w:rFonts w:ascii="Times New Roman" w:hAnsi="Times New Roman" w:cs="Times New Roman"/>
              </w:rPr>
              <w:br/>
            </w:r>
            <w:r w:rsidRPr="00A86CBF">
              <w:rPr>
                <w:rFonts w:ascii="Times New Roman" w:hAnsi="Times New Roman" w:cs="Times New Roman"/>
                <w:shd w:val="clear" w:color="auto" w:fill="FFFFFF"/>
              </w:rPr>
              <w:lastRenderedPageBreak/>
              <w:t>импровизационное - учащиеся, используя усвоенный алгоритм, выполняют задание, которое отличается от образца по содержанию или форме;</w:t>
            </w:r>
            <w:r w:rsidRPr="00A86CBF">
              <w:rPr>
                <w:rStyle w:val="apple-converted-space"/>
                <w:rFonts w:ascii="Times New Roman" w:hAnsi="Times New Roman" w:cs="Times New Roman"/>
                <w:shd w:val="clear" w:color="auto" w:fill="FFFFFF"/>
              </w:rPr>
              <w:t> </w:t>
            </w:r>
            <w:r w:rsidRPr="00A86CBF">
              <w:rPr>
                <w:rFonts w:ascii="Times New Roman" w:hAnsi="Times New Roman" w:cs="Times New Roman"/>
              </w:rPr>
              <w:br/>
            </w:r>
            <w:r w:rsidRPr="00A86CBF">
              <w:rPr>
                <w:rFonts w:ascii="Times New Roman" w:hAnsi="Times New Roman" w:cs="Times New Roman"/>
                <w:shd w:val="clear" w:color="auto" w:fill="FFFFFF"/>
              </w:rPr>
              <w:t>эвристическое - учащиеся самостоятельно выполняют задание на предложенную тему.</w:t>
            </w:r>
            <w:r w:rsidRPr="00A86CBF">
              <w:rPr>
                <w:rStyle w:val="apple-converted-space"/>
                <w:rFonts w:ascii="Times New Roman" w:hAnsi="Times New Roman" w:cs="Times New Roman"/>
                <w:shd w:val="clear" w:color="auto" w:fill="FFFFFF"/>
              </w:rPr>
              <w:t> </w:t>
            </w:r>
          </w:p>
        </w:tc>
      </w:tr>
      <w:tr w:rsidR="00E97D9F" w:rsidRPr="00A86CBF" w:rsidTr="00C41D70">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lastRenderedPageBreak/>
              <w:t>IV</w:t>
            </w:r>
            <w:r w:rsidRPr="00A86CBF">
              <w:rPr>
                <w:rFonts w:ascii="Times New Roman" w:hAnsi="Times New Roman" w:cs="Times New Roman"/>
                <w:b/>
                <w:caps/>
              </w:rPr>
              <w:t xml:space="preserve"> этап. Контроль и оценка результатов обучающей деятельности</w:t>
            </w:r>
          </w:p>
        </w:tc>
      </w:tr>
      <w:tr w:rsidR="00E97D9F" w:rsidRPr="00A86CBF" w:rsidTr="00C41D70">
        <w:tc>
          <w:tcPr>
            <w:tcW w:w="6379" w:type="dxa"/>
            <w:gridSpan w:val="5"/>
            <w:vMerge w:val="restart"/>
          </w:tcPr>
          <w:p w:rsidR="00E97D9F" w:rsidRPr="00A86CBF" w:rsidRDefault="00E97D9F" w:rsidP="00C41D70">
            <w:pPr>
              <w:jc w:val="both"/>
              <w:rPr>
                <w:b/>
                <w:sz w:val="24"/>
                <w:szCs w:val="24"/>
              </w:rPr>
            </w:pPr>
            <w:r w:rsidRPr="00A86CBF">
              <w:rPr>
                <w:b/>
                <w:sz w:val="24"/>
                <w:szCs w:val="24"/>
              </w:rPr>
              <w:t>Формы контроля</w:t>
            </w:r>
          </w:p>
          <w:p w:rsidR="00E97D9F" w:rsidRPr="00A86CBF" w:rsidRDefault="00E97D9F" w:rsidP="00C41D70">
            <w:pPr>
              <w:jc w:val="both"/>
              <w:rPr>
                <w:b/>
                <w:sz w:val="24"/>
                <w:szCs w:val="24"/>
              </w:rPr>
            </w:pPr>
          </w:p>
        </w:tc>
        <w:tc>
          <w:tcPr>
            <w:tcW w:w="8505" w:type="dxa"/>
            <w:gridSpan w:val="9"/>
          </w:tcPr>
          <w:p w:rsidR="00E97D9F" w:rsidRPr="00A86CBF" w:rsidRDefault="00E97D9F" w:rsidP="00C41D70">
            <w:pPr>
              <w:pStyle w:val="Default"/>
              <w:widowControl w:val="0"/>
              <w:jc w:val="center"/>
              <w:rPr>
                <w:rFonts w:ascii="Times New Roman" w:hAnsi="Times New Roman" w:cs="Times New Roman"/>
                <w:b/>
              </w:rPr>
            </w:pPr>
            <w:r w:rsidRPr="00A86CBF">
              <w:rPr>
                <w:rFonts w:ascii="Times New Roman" w:hAnsi="Times New Roman" w:cs="Times New Roman"/>
                <w:b/>
              </w:rPr>
              <w:t>Оценка результатов деятельности</w:t>
            </w:r>
          </w:p>
        </w:tc>
      </w:tr>
      <w:tr w:rsidR="00E97D9F" w:rsidRPr="00A86CBF" w:rsidTr="00C41D70">
        <w:tc>
          <w:tcPr>
            <w:tcW w:w="6379" w:type="dxa"/>
            <w:gridSpan w:val="5"/>
            <w:vMerge/>
          </w:tcPr>
          <w:p w:rsidR="00E97D9F" w:rsidRPr="00A86CBF" w:rsidRDefault="00E97D9F" w:rsidP="00C41D70">
            <w:pPr>
              <w:jc w:val="both"/>
              <w:rPr>
                <w:b/>
                <w:sz w:val="24"/>
                <w:szCs w:val="24"/>
              </w:rPr>
            </w:pPr>
          </w:p>
        </w:tc>
        <w:tc>
          <w:tcPr>
            <w:tcW w:w="4536" w:type="dxa"/>
            <w:gridSpan w:val="5"/>
            <w:shd w:val="clear" w:color="auto" w:fill="auto"/>
          </w:tcPr>
          <w:p w:rsidR="00E97D9F" w:rsidRPr="00A86CBF" w:rsidRDefault="00E97D9F" w:rsidP="00C41D70">
            <w:pPr>
              <w:pStyle w:val="Default"/>
              <w:widowControl w:val="0"/>
              <w:jc w:val="center"/>
              <w:rPr>
                <w:rFonts w:ascii="Times New Roman" w:hAnsi="Times New Roman" w:cs="Times New Roman"/>
                <w:b/>
              </w:rPr>
            </w:pPr>
            <w:r w:rsidRPr="00A86CBF">
              <w:rPr>
                <w:rFonts w:ascii="Times New Roman" w:hAnsi="Times New Roman" w:cs="Times New Roman"/>
                <w:b/>
              </w:rPr>
              <w:t>самооценка учителя</w:t>
            </w:r>
          </w:p>
        </w:tc>
        <w:tc>
          <w:tcPr>
            <w:tcW w:w="3969" w:type="dxa"/>
            <w:gridSpan w:val="4"/>
            <w:shd w:val="clear" w:color="auto" w:fill="auto"/>
          </w:tcPr>
          <w:p w:rsidR="00E97D9F" w:rsidRPr="00A86CBF" w:rsidRDefault="00E97D9F" w:rsidP="00C41D70">
            <w:pPr>
              <w:pStyle w:val="Default"/>
              <w:widowControl w:val="0"/>
              <w:jc w:val="center"/>
              <w:rPr>
                <w:rFonts w:ascii="Times New Roman" w:hAnsi="Times New Roman" w:cs="Times New Roman"/>
                <w:b/>
              </w:rPr>
            </w:pPr>
            <w:r w:rsidRPr="00A86CBF">
              <w:rPr>
                <w:rFonts w:ascii="Times New Roman" w:hAnsi="Times New Roman" w:cs="Times New Roman"/>
                <w:b/>
              </w:rPr>
              <w:t>внешняя оценка</w:t>
            </w:r>
          </w:p>
        </w:tc>
      </w:tr>
      <w:tr w:rsidR="00E97D9F" w:rsidRPr="00A86CBF" w:rsidTr="00C41D70">
        <w:tc>
          <w:tcPr>
            <w:tcW w:w="6379" w:type="dxa"/>
            <w:gridSpan w:val="5"/>
          </w:tcPr>
          <w:p w:rsidR="00E97D9F" w:rsidRPr="00A86CBF" w:rsidRDefault="00E97D9F" w:rsidP="00C41D70">
            <w:pPr>
              <w:spacing w:before="100" w:beforeAutospacing="1" w:after="100" w:afterAutospacing="1"/>
              <w:rPr>
                <w:sz w:val="24"/>
                <w:szCs w:val="24"/>
              </w:rPr>
            </w:pPr>
            <w:r w:rsidRPr="00A86CBF">
              <w:rPr>
                <w:sz w:val="24"/>
                <w:szCs w:val="24"/>
              </w:rPr>
              <w:t>1. Проверочная работа № 1 по теме: «</w:t>
            </w:r>
            <w:r w:rsidRPr="00A86CBF">
              <w:rPr>
                <w:iCs/>
                <w:sz w:val="24"/>
                <w:szCs w:val="24"/>
              </w:rPr>
              <w:t>Адыгейское народное творчество: сказки».</w:t>
            </w:r>
          </w:p>
        </w:tc>
        <w:tc>
          <w:tcPr>
            <w:tcW w:w="4536" w:type="dxa"/>
            <w:gridSpan w:val="5"/>
            <w:vMerge w:val="restart"/>
            <w:shd w:val="clear" w:color="auto" w:fill="auto"/>
          </w:tcPr>
          <w:p w:rsidR="00E97D9F" w:rsidRPr="00A86CBF" w:rsidRDefault="00E97D9F" w:rsidP="00C41D70">
            <w:pPr>
              <w:pStyle w:val="Default"/>
              <w:widowControl w:val="0"/>
              <w:jc w:val="center"/>
              <w:rPr>
                <w:rFonts w:ascii="Times New Roman" w:hAnsi="Times New Roman" w:cs="Times New Roman"/>
                <w:color w:val="auto"/>
              </w:rPr>
            </w:pPr>
            <w:r w:rsidRPr="00A86CBF">
              <w:rPr>
                <w:rFonts w:ascii="Times New Roman" w:hAnsi="Times New Roman" w:cs="Times New Roman"/>
                <w:shd w:val="clear" w:color="auto" w:fill="FFFFFF"/>
              </w:rPr>
              <w:t>Формирует адекватную оценку по выполнению поставленных задач урока.</w:t>
            </w:r>
            <w:r w:rsidRPr="00A86CBF">
              <w:rPr>
                <w:rFonts w:ascii="Times New Roman" w:hAnsi="Times New Roman" w:cs="Times New Roman"/>
              </w:rPr>
              <w:br/>
            </w:r>
            <w:r w:rsidRPr="00A86CBF">
              <w:rPr>
                <w:rFonts w:ascii="Times New Roman" w:hAnsi="Times New Roman" w:cs="Times New Roman"/>
              </w:rPr>
              <w:br/>
            </w:r>
            <w:r w:rsidRPr="00A86CBF">
              <w:rPr>
                <w:rFonts w:ascii="Times New Roman" w:hAnsi="Times New Roman" w:cs="Times New Roman"/>
                <w:shd w:val="clear" w:color="auto" w:fill="FFFFFF"/>
              </w:rPr>
              <w:t>Стимулирует учеников оценивать свою деятельность на уроке, свои чувства и настроение.</w:t>
            </w:r>
          </w:p>
        </w:tc>
        <w:tc>
          <w:tcPr>
            <w:tcW w:w="3969" w:type="dxa"/>
            <w:gridSpan w:val="4"/>
            <w:vMerge w:val="restart"/>
            <w:shd w:val="clear" w:color="auto" w:fill="auto"/>
          </w:tcPr>
          <w:p w:rsidR="00E97D9F" w:rsidRPr="00A86CBF" w:rsidRDefault="00E97D9F" w:rsidP="00C41D70">
            <w:pPr>
              <w:pStyle w:val="Default"/>
              <w:widowControl w:val="0"/>
              <w:jc w:val="center"/>
              <w:rPr>
                <w:rFonts w:ascii="Times New Roman" w:hAnsi="Times New Roman" w:cs="Times New Roman"/>
                <w:color w:val="auto"/>
              </w:rPr>
            </w:pPr>
          </w:p>
        </w:tc>
      </w:tr>
      <w:tr w:rsidR="00E97D9F" w:rsidRPr="00A86CBF" w:rsidTr="00C41D70">
        <w:tc>
          <w:tcPr>
            <w:tcW w:w="6379" w:type="dxa"/>
            <w:gridSpan w:val="5"/>
          </w:tcPr>
          <w:p w:rsidR="00E97D9F" w:rsidRPr="00A86CBF" w:rsidRDefault="00E97D9F" w:rsidP="00C41D70">
            <w:pPr>
              <w:jc w:val="both"/>
              <w:rPr>
                <w:b/>
                <w:sz w:val="24"/>
                <w:szCs w:val="24"/>
              </w:rPr>
            </w:pPr>
            <w:r w:rsidRPr="00A86CBF">
              <w:rPr>
                <w:sz w:val="24"/>
                <w:szCs w:val="24"/>
              </w:rPr>
              <w:t>2. Проверочная работа № 2 по теме: «</w:t>
            </w:r>
            <w:r w:rsidRPr="00A86CBF">
              <w:rPr>
                <w:iCs/>
                <w:sz w:val="24"/>
                <w:szCs w:val="24"/>
              </w:rPr>
              <w:t>Адыгейское народное творчество».</w:t>
            </w:r>
          </w:p>
        </w:tc>
        <w:tc>
          <w:tcPr>
            <w:tcW w:w="4536" w:type="dxa"/>
            <w:gridSpan w:val="5"/>
            <w:vMerge/>
            <w:shd w:val="clear" w:color="auto" w:fill="auto"/>
          </w:tcPr>
          <w:p w:rsidR="00E97D9F" w:rsidRPr="00A86CBF" w:rsidRDefault="00E97D9F" w:rsidP="00C41D70">
            <w:pPr>
              <w:pStyle w:val="Default"/>
              <w:widowControl w:val="0"/>
              <w:jc w:val="center"/>
              <w:rPr>
                <w:rFonts w:ascii="Times New Roman" w:hAnsi="Times New Roman" w:cs="Times New Roman"/>
                <w:color w:val="auto"/>
              </w:rPr>
            </w:pPr>
          </w:p>
        </w:tc>
        <w:tc>
          <w:tcPr>
            <w:tcW w:w="3969" w:type="dxa"/>
            <w:gridSpan w:val="4"/>
            <w:vMerge/>
            <w:shd w:val="clear" w:color="auto" w:fill="auto"/>
          </w:tcPr>
          <w:p w:rsidR="00E97D9F" w:rsidRPr="00A86CBF" w:rsidRDefault="00E97D9F" w:rsidP="00C41D70">
            <w:pPr>
              <w:pStyle w:val="Default"/>
              <w:widowControl w:val="0"/>
              <w:jc w:val="center"/>
              <w:rPr>
                <w:rFonts w:ascii="Times New Roman" w:hAnsi="Times New Roman" w:cs="Times New Roman"/>
                <w:color w:val="auto"/>
              </w:rPr>
            </w:pPr>
          </w:p>
        </w:tc>
      </w:tr>
    </w:tbl>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r w:rsidRPr="00A86CBF">
        <w:rPr>
          <w:rFonts w:ascii="Times New Roman" w:hAnsi="Times New Roman"/>
          <w:b/>
          <w:caps/>
          <w:kern w:val="24"/>
          <w:sz w:val="24"/>
          <w:szCs w:val="24"/>
        </w:rPr>
        <w:t>ТехНОЛОГИЧЕСКАЯ КАРТА № 3</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14"/>
        <w:gridCol w:w="1411"/>
        <w:gridCol w:w="882"/>
        <w:gridCol w:w="1499"/>
        <w:gridCol w:w="297"/>
        <w:gridCol w:w="1843"/>
        <w:gridCol w:w="200"/>
        <w:gridCol w:w="1437"/>
        <w:gridCol w:w="206"/>
        <w:gridCol w:w="992"/>
        <w:gridCol w:w="1274"/>
        <w:gridCol w:w="143"/>
        <w:gridCol w:w="1276"/>
        <w:gridCol w:w="1276"/>
      </w:tblGrid>
      <w:tr w:rsidR="00E97D9F" w:rsidRPr="00A86CBF" w:rsidTr="00C41D70">
        <w:trPr>
          <w:trHeight w:val="85"/>
        </w:trPr>
        <w:tc>
          <w:tcPr>
            <w:tcW w:w="2148" w:type="dxa"/>
            <w:gridSpan w:val="2"/>
            <w:tcBorders>
              <w:bottom w:val="single" w:sz="4" w:space="0" w:color="auto"/>
              <w:right w:val="nil"/>
            </w:tcBorders>
            <w:shd w:val="clear" w:color="auto" w:fill="FFCCFF"/>
          </w:tcPr>
          <w:p w:rsidR="00E97D9F" w:rsidRPr="00A86CBF" w:rsidRDefault="00E97D9F" w:rsidP="00C41D70">
            <w:pPr>
              <w:rPr>
                <w:b/>
                <w:sz w:val="24"/>
                <w:szCs w:val="24"/>
              </w:rPr>
            </w:pPr>
            <w:r w:rsidRPr="00A86CBF">
              <w:rPr>
                <w:b/>
                <w:sz w:val="24"/>
                <w:szCs w:val="24"/>
              </w:rPr>
              <w:t>Тема</w:t>
            </w:r>
          </w:p>
        </w:tc>
        <w:tc>
          <w:tcPr>
            <w:tcW w:w="12736" w:type="dxa"/>
            <w:gridSpan w:val="13"/>
            <w:tcBorders>
              <w:left w:val="nil"/>
              <w:bottom w:val="single" w:sz="4" w:space="0" w:color="auto"/>
            </w:tcBorders>
            <w:shd w:val="clear" w:color="auto" w:fill="FFCCFF"/>
          </w:tcPr>
          <w:p w:rsidR="00E97D9F" w:rsidRPr="00A86CBF" w:rsidRDefault="00E97D9F" w:rsidP="00C41D70">
            <w:pPr>
              <w:rPr>
                <w:b/>
                <w:sz w:val="24"/>
                <w:szCs w:val="24"/>
              </w:rPr>
            </w:pPr>
            <w:r w:rsidRPr="00A86CBF">
              <w:rPr>
                <w:b/>
                <w:sz w:val="24"/>
                <w:szCs w:val="24"/>
              </w:rPr>
              <w:t>Произведения поэтов и писателей Республики Адыгея.   (35 часов)</w:t>
            </w:r>
          </w:p>
        </w:tc>
      </w:tr>
      <w:tr w:rsidR="00E97D9F" w:rsidRPr="00A86CBF" w:rsidTr="00C41D70">
        <w:trPr>
          <w:trHeight w:val="85"/>
        </w:trPr>
        <w:tc>
          <w:tcPr>
            <w:tcW w:w="2148" w:type="dxa"/>
            <w:gridSpan w:val="2"/>
            <w:tcBorders>
              <w:bottom w:val="single" w:sz="4" w:space="0" w:color="auto"/>
              <w:right w:val="nil"/>
            </w:tcBorders>
          </w:tcPr>
          <w:p w:rsidR="00E97D9F" w:rsidRPr="00A86CBF" w:rsidRDefault="00E97D9F" w:rsidP="00C41D70">
            <w:pPr>
              <w:rPr>
                <w:b/>
                <w:sz w:val="24"/>
                <w:szCs w:val="24"/>
              </w:rPr>
            </w:pPr>
            <w:r w:rsidRPr="00A86CBF">
              <w:rPr>
                <w:b/>
                <w:sz w:val="24"/>
                <w:szCs w:val="24"/>
              </w:rPr>
              <w:t>Цель темы</w:t>
            </w:r>
          </w:p>
        </w:tc>
        <w:tc>
          <w:tcPr>
            <w:tcW w:w="12736" w:type="dxa"/>
            <w:gridSpan w:val="13"/>
            <w:tcBorders>
              <w:left w:val="nil"/>
              <w:bottom w:val="single" w:sz="4" w:space="0" w:color="auto"/>
            </w:tcBorders>
          </w:tcPr>
          <w:p w:rsidR="00E97D9F" w:rsidRPr="00A86CBF" w:rsidRDefault="00E97D9F" w:rsidP="00C41D70">
            <w:pPr>
              <w:tabs>
                <w:tab w:val="left" w:pos="993"/>
              </w:tabs>
              <w:jc w:val="both"/>
              <w:rPr>
                <w:sz w:val="24"/>
                <w:szCs w:val="24"/>
              </w:rPr>
            </w:pPr>
            <w:r w:rsidRPr="00A86CBF">
              <w:rPr>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развитие нравственных чувств, уважение к культуре народов многонациональной России.</w:t>
            </w:r>
          </w:p>
        </w:tc>
      </w:tr>
      <w:tr w:rsidR="00E97D9F" w:rsidRPr="00A86CBF" w:rsidTr="00C41D70">
        <w:trPr>
          <w:trHeight w:val="85"/>
        </w:trPr>
        <w:tc>
          <w:tcPr>
            <w:tcW w:w="14884" w:type="dxa"/>
            <w:gridSpan w:val="15"/>
            <w:shd w:val="clear" w:color="auto" w:fill="FFCCFF"/>
          </w:tcPr>
          <w:p w:rsidR="00E97D9F" w:rsidRPr="00A86CBF" w:rsidRDefault="00E97D9F" w:rsidP="00C41D70">
            <w:pPr>
              <w:jc w:val="center"/>
              <w:rPr>
                <w:b/>
                <w:caps/>
                <w:sz w:val="24"/>
                <w:szCs w:val="24"/>
              </w:rPr>
            </w:pPr>
            <w:r w:rsidRPr="00A86CBF">
              <w:rPr>
                <w:b/>
                <w:caps/>
                <w:sz w:val="24"/>
                <w:szCs w:val="24"/>
              </w:rPr>
              <w:t>Планируемые результаты</w:t>
            </w:r>
          </w:p>
        </w:tc>
      </w:tr>
      <w:tr w:rsidR="00E97D9F" w:rsidRPr="00A86CBF" w:rsidTr="00C41D70">
        <w:trPr>
          <w:trHeight w:val="85"/>
        </w:trPr>
        <w:tc>
          <w:tcPr>
            <w:tcW w:w="9717" w:type="dxa"/>
            <w:gridSpan w:val="9"/>
          </w:tcPr>
          <w:p w:rsidR="00E97D9F" w:rsidRPr="00A86CBF" w:rsidRDefault="00E97D9F" w:rsidP="00C41D70">
            <w:pPr>
              <w:jc w:val="center"/>
              <w:rPr>
                <w:b/>
                <w:sz w:val="24"/>
                <w:szCs w:val="24"/>
              </w:rPr>
            </w:pPr>
            <w:r w:rsidRPr="00A86CBF">
              <w:rPr>
                <w:b/>
                <w:sz w:val="24"/>
                <w:szCs w:val="24"/>
              </w:rPr>
              <w:t>Предметные</w:t>
            </w:r>
          </w:p>
        </w:tc>
        <w:tc>
          <w:tcPr>
            <w:tcW w:w="2472" w:type="dxa"/>
            <w:gridSpan w:val="3"/>
          </w:tcPr>
          <w:p w:rsidR="00E97D9F" w:rsidRPr="00A86CBF" w:rsidRDefault="00E97D9F" w:rsidP="00C41D70">
            <w:pPr>
              <w:jc w:val="center"/>
              <w:rPr>
                <w:b/>
                <w:sz w:val="24"/>
                <w:szCs w:val="24"/>
              </w:rPr>
            </w:pPr>
            <w:r w:rsidRPr="00A86CBF">
              <w:rPr>
                <w:b/>
                <w:sz w:val="24"/>
                <w:szCs w:val="24"/>
              </w:rPr>
              <w:t>УУД</w:t>
            </w:r>
          </w:p>
        </w:tc>
        <w:tc>
          <w:tcPr>
            <w:tcW w:w="2695" w:type="dxa"/>
            <w:gridSpan w:val="3"/>
          </w:tcPr>
          <w:p w:rsidR="00E97D9F" w:rsidRPr="00A86CBF" w:rsidRDefault="00E97D9F" w:rsidP="00C41D70">
            <w:pPr>
              <w:jc w:val="center"/>
              <w:rPr>
                <w:b/>
                <w:sz w:val="24"/>
                <w:szCs w:val="24"/>
              </w:rPr>
            </w:pPr>
            <w:r w:rsidRPr="00A86CBF">
              <w:rPr>
                <w:b/>
                <w:sz w:val="24"/>
                <w:szCs w:val="24"/>
              </w:rPr>
              <w:t>Чтение: работа</w:t>
            </w:r>
          </w:p>
          <w:p w:rsidR="00E97D9F" w:rsidRPr="00A86CBF" w:rsidRDefault="00E97D9F" w:rsidP="00C41D70">
            <w:pPr>
              <w:jc w:val="center"/>
              <w:rPr>
                <w:b/>
                <w:sz w:val="24"/>
                <w:szCs w:val="24"/>
              </w:rPr>
            </w:pPr>
            <w:r w:rsidRPr="00A86CBF">
              <w:rPr>
                <w:b/>
                <w:sz w:val="24"/>
                <w:szCs w:val="24"/>
              </w:rPr>
              <w:t>с информацией</w:t>
            </w:r>
          </w:p>
        </w:tc>
      </w:tr>
      <w:tr w:rsidR="00E97D9F" w:rsidRPr="00A86CBF" w:rsidTr="00C41D70">
        <w:trPr>
          <w:trHeight w:val="85"/>
        </w:trPr>
        <w:tc>
          <w:tcPr>
            <w:tcW w:w="9717" w:type="dxa"/>
            <w:gridSpan w:val="9"/>
          </w:tcPr>
          <w:p w:rsidR="00E97D9F" w:rsidRPr="00A86CBF" w:rsidRDefault="00E97D9F" w:rsidP="00C41D70">
            <w:pPr>
              <w:rPr>
                <w:b/>
                <w:sz w:val="24"/>
                <w:szCs w:val="24"/>
                <w:u w:val="single"/>
              </w:rPr>
            </w:pPr>
            <w:r w:rsidRPr="00A86CBF">
              <w:rPr>
                <w:b/>
                <w:sz w:val="24"/>
                <w:szCs w:val="24"/>
                <w:u w:val="single"/>
              </w:rPr>
              <w:t>Ученик научится</w:t>
            </w:r>
          </w:p>
          <w:p w:rsidR="00E97D9F" w:rsidRPr="00A86CBF" w:rsidRDefault="00E97D9F" w:rsidP="00C41D70">
            <w:pPr>
              <w:rPr>
                <w:kern w:val="28"/>
                <w:sz w:val="24"/>
                <w:szCs w:val="24"/>
              </w:rPr>
            </w:pPr>
            <w:r w:rsidRPr="00A86CBF">
              <w:rPr>
                <w:b/>
                <w:sz w:val="24"/>
                <w:szCs w:val="24"/>
                <w:u w:val="single"/>
              </w:rPr>
              <w:t xml:space="preserve"> </w:t>
            </w:r>
            <w:r w:rsidRPr="00A86CBF">
              <w:rPr>
                <w:kern w:val="28"/>
                <w:sz w:val="24"/>
                <w:szCs w:val="24"/>
              </w:rPr>
              <w:t xml:space="preserve">- Читать (вслух и про себя) со скоростью, позволяющей осознавать (понимать) смысл прочитанного;                             </w:t>
            </w:r>
          </w:p>
          <w:p w:rsidR="00E97D9F" w:rsidRPr="00A86CBF" w:rsidRDefault="00E97D9F" w:rsidP="00C41D70">
            <w:pPr>
              <w:rPr>
                <w:b/>
                <w:sz w:val="24"/>
                <w:szCs w:val="24"/>
              </w:rPr>
            </w:pPr>
            <w:r w:rsidRPr="00A86CBF">
              <w:rPr>
                <w:kern w:val="28"/>
                <w:sz w:val="24"/>
                <w:szCs w:val="24"/>
              </w:rPr>
              <w:t xml:space="preserve"> - Читать осознанно и выразительно доступные по объему произведения;</w:t>
            </w:r>
            <w:r w:rsidRPr="00A86CBF">
              <w:rPr>
                <w:b/>
                <w:sz w:val="24"/>
                <w:szCs w:val="24"/>
              </w:rPr>
              <w:t xml:space="preserve"> </w:t>
            </w:r>
          </w:p>
          <w:p w:rsidR="00E97D9F" w:rsidRPr="00A86CBF" w:rsidRDefault="00E97D9F" w:rsidP="00C41D70">
            <w:pPr>
              <w:rPr>
                <w:spacing w:val="-2"/>
                <w:kern w:val="28"/>
                <w:sz w:val="24"/>
                <w:szCs w:val="24"/>
              </w:rPr>
            </w:pPr>
            <w:r w:rsidRPr="00A86CBF">
              <w:rPr>
                <w:b/>
                <w:sz w:val="24"/>
                <w:szCs w:val="24"/>
              </w:rPr>
              <w:t xml:space="preserve"> - </w:t>
            </w:r>
            <w:r w:rsidRPr="00A86CBF">
              <w:rPr>
                <w:spacing w:val="-2"/>
                <w:kern w:val="28"/>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97D9F" w:rsidRPr="00A86CBF" w:rsidRDefault="00E97D9F" w:rsidP="00C41D70">
            <w:pPr>
              <w:rPr>
                <w:kern w:val="28"/>
                <w:sz w:val="24"/>
                <w:szCs w:val="24"/>
              </w:rPr>
            </w:pPr>
            <w:r w:rsidRPr="00A86CBF">
              <w:rPr>
                <w:b/>
                <w:sz w:val="24"/>
                <w:szCs w:val="24"/>
              </w:rPr>
              <w:t xml:space="preserve"> </w:t>
            </w:r>
            <w:r w:rsidRPr="00A86CBF">
              <w:rPr>
                <w:kern w:val="28"/>
                <w:sz w:val="24"/>
                <w:szCs w:val="24"/>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E97D9F" w:rsidRPr="00A86CBF" w:rsidRDefault="00E97D9F" w:rsidP="00C41D70">
            <w:pPr>
              <w:rPr>
                <w:kern w:val="28"/>
                <w:sz w:val="24"/>
                <w:szCs w:val="24"/>
              </w:rPr>
            </w:pPr>
            <w:r w:rsidRPr="00A86CBF">
              <w:rPr>
                <w:kern w:val="28"/>
                <w:sz w:val="24"/>
                <w:szCs w:val="24"/>
              </w:rPr>
              <w:t xml:space="preserve">- Коллективно обсуждать прочитанное, доказывать собственное мнение, опираясь на текст </w:t>
            </w:r>
            <w:r w:rsidRPr="00A86CBF">
              <w:rPr>
                <w:kern w:val="28"/>
                <w:sz w:val="24"/>
                <w:szCs w:val="24"/>
              </w:rPr>
              <w:lastRenderedPageBreak/>
              <w:t>или собственный опыт;</w:t>
            </w:r>
          </w:p>
          <w:p w:rsidR="00E97D9F" w:rsidRPr="00A86CBF" w:rsidRDefault="00E97D9F" w:rsidP="00C41D70">
            <w:pPr>
              <w:rPr>
                <w:kern w:val="28"/>
                <w:sz w:val="24"/>
                <w:szCs w:val="24"/>
              </w:rPr>
            </w:pPr>
            <w:r w:rsidRPr="00A86CBF">
              <w:rPr>
                <w:kern w:val="28"/>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tc>
        <w:tc>
          <w:tcPr>
            <w:tcW w:w="2472" w:type="dxa"/>
            <w:gridSpan w:val="3"/>
            <w:vMerge w:val="restart"/>
          </w:tcPr>
          <w:p w:rsidR="00E97D9F" w:rsidRPr="00A86CBF" w:rsidRDefault="00E97D9F" w:rsidP="00C41D70">
            <w:pPr>
              <w:rPr>
                <w:sz w:val="24"/>
                <w:szCs w:val="24"/>
              </w:rPr>
            </w:pPr>
            <w:r w:rsidRPr="00A86CBF">
              <w:rPr>
                <w:sz w:val="24"/>
                <w:szCs w:val="24"/>
              </w:rPr>
              <w:lastRenderedPageBreak/>
              <w:t>Л-01, Л-02,</w:t>
            </w:r>
          </w:p>
          <w:p w:rsidR="00E97D9F" w:rsidRPr="00A86CBF" w:rsidRDefault="00E97D9F" w:rsidP="00C41D70">
            <w:pPr>
              <w:rPr>
                <w:sz w:val="24"/>
                <w:szCs w:val="24"/>
              </w:rPr>
            </w:pPr>
            <w:r w:rsidRPr="00A86CBF">
              <w:rPr>
                <w:sz w:val="24"/>
                <w:szCs w:val="24"/>
              </w:rPr>
              <w:t xml:space="preserve"> Л-05, Л-13, </w:t>
            </w:r>
          </w:p>
          <w:p w:rsidR="00E97D9F" w:rsidRPr="00A86CBF" w:rsidRDefault="00E97D9F" w:rsidP="00C41D70">
            <w:pPr>
              <w:rPr>
                <w:sz w:val="24"/>
                <w:szCs w:val="24"/>
              </w:rPr>
            </w:pPr>
            <w:r w:rsidRPr="00A86CBF">
              <w:rPr>
                <w:sz w:val="24"/>
                <w:szCs w:val="24"/>
              </w:rPr>
              <w:t xml:space="preserve">П-01, П-04, </w:t>
            </w:r>
          </w:p>
          <w:p w:rsidR="00E97D9F" w:rsidRPr="00A86CBF" w:rsidRDefault="00E97D9F" w:rsidP="00C41D70">
            <w:pPr>
              <w:rPr>
                <w:sz w:val="24"/>
                <w:szCs w:val="24"/>
              </w:rPr>
            </w:pPr>
            <w:r w:rsidRPr="00A86CBF">
              <w:rPr>
                <w:sz w:val="24"/>
                <w:szCs w:val="24"/>
              </w:rPr>
              <w:t xml:space="preserve">П-06, К-02, </w:t>
            </w:r>
          </w:p>
          <w:p w:rsidR="00E97D9F" w:rsidRPr="00A86CBF" w:rsidRDefault="00E97D9F" w:rsidP="00C41D70">
            <w:pPr>
              <w:rPr>
                <w:sz w:val="24"/>
                <w:szCs w:val="24"/>
              </w:rPr>
            </w:pPr>
            <w:r w:rsidRPr="00A86CBF">
              <w:rPr>
                <w:sz w:val="24"/>
                <w:szCs w:val="24"/>
              </w:rPr>
              <w:t xml:space="preserve">К-05, К-18.   </w:t>
            </w:r>
          </w:p>
        </w:tc>
        <w:tc>
          <w:tcPr>
            <w:tcW w:w="2695" w:type="dxa"/>
            <w:gridSpan w:val="3"/>
            <w:vMerge w:val="restart"/>
          </w:tcPr>
          <w:p w:rsidR="00E97D9F" w:rsidRPr="00A86CBF" w:rsidRDefault="00E97D9F" w:rsidP="00C41D70">
            <w:pPr>
              <w:rPr>
                <w:sz w:val="24"/>
                <w:szCs w:val="24"/>
              </w:rPr>
            </w:pPr>
            <w:r w:rsidRPr="00A86CBF">
              <w:rPr>
                <w:sz w:val="24"/>
                <w:szCs w:val="24"/>
              </w:rPr>
              <w:t>Ч1-01, Ч1-02,</w:t>
            </w:r>
          </w:p>
          <w:p w:rsidR="00E97D9F" w:rsidRPr="00A86CBF" w:rsidRDefault="00E97D9F" w:rsidP="00C41D70">
            <w:pPr>
              <w:rPr>
                <w:sz w:val="24"/>
                <w:szCs w:val="24"/>
              </w:rPr>
            </w:pPr>
            <w:r w:rsidRPr="00A86CBF">
              <w:rPr>
                <w:sz w:val="24"/>
                <w:szCs w:val="24"/>
              </w:rPr>
              <w:t xml:space="preserve"> Ч1-03, 01,</w:t>
            </w:r>
          </w:p>
          <w:p w:rsidR="00E97D9F" w:rsidRPr="00A86CBF" w:rsidRDefault="00E97D9F" w:rsidP="00C41D70">
            <w:pPr>
              <w:rPr>
                <w:sz w:val="24"/>
                <w:szCs w:val="24"/>
              </w:rPr>
            </w:pPr>
            <w:r w:rsidRPr="00A86CBF">
              <w:rPr>
                <w:sz w:val="24"/>
                <w:szCs w:val="24"/>
              </w:rPr>
              <w:t xml:space="preserve">Ч2-04, Ч2-06, </w:t>
            </w:r>
          </w:p>
          <w:p w:rsidR="00E97D9F" w:rsidRPr="00A86CBF" w:rsidRDefault="00E97D9F" w:rsidP="00C41D70">
            <w:pPr>
              <w:rPr>
                <w:sz w:val="24"/>
                <w:szCs w:val="24"/>
              </w:rPr>
            </w:pPr>
            <w:r w:rsidRPr="00A86CBF">
              <w:rPr>
                <w:sz w:val="24"/>
                <w:szCs w:val="24"/>
              </w:rPr>
              <w:t>Ч2-07, Ч2-08,</w:t>
            </w:r>
          </w:p>
          <w:p w:rsidR="00E97D9F" w:rsidRPr="00A86CBF" w:rsidRDefault="00E97D9F" w:rsidP="00C41D70">
            <w:pPr>
              <w:rPr>
                <w:sz w:val="24"/>
                <w:szCs w:val="24"/>
              </w:rPr>
            </w:pPr>
            <w:r w:rsidRPr="00A86CBF">
              <w:rPr>
                <w:sz w:val="24"/>
                <w:szCs w:val="24"/>
              </w:rPr>
              <w:t>Ч3-02, Ч3-</w:t>
            </w:r>
            <w:proofErr w:type="gramStart"/>
            <w:r w:rsidRPr="00A86CBF">
              <w:rPr>
                <w:sz w:val="24"/>
                <w:szCs w:val="24"/>
              </w:rPr>
              <w:t>03,.</w:t>
            </w:r>
            <w:proofErr w:type="gramEnd"/>
          </w:p>
        </w:tc>
      </w:tr>
      <w:tr w:rsidR="00E97D9F" w:rsidRPr="00A86CBF" w:rsidTr="00C41D70">
        <w:trPr>
          <w:trHeight w:val="85"/>
        </w:trPr>
        <w:tc>
          <w:tcPr>
            <w:tcW w:w="9717" w:type="dxa"/>
            <w:gridSpan w:val="9"/>
            <w:tcBorders>
              <w:bottom w:val="single" w:sz="4" w:space="0" w:color="auto"/>
            </w:tcBorders>
          </w:tcPr>
          <w:p w:rsidR="00E97D9F" w:rsidRPr="00A86CBF" w:rsidRDefault="00E97D9F" w:rsidP="00C41D70">
            <w:pPr>
              <w:rPr>
                <w:b/>
                <w:sz w:val="24"/>
                <w:szCs w:val="24"/>
                <w:u w:val="single"/>
              </w:rPr>
            </w:pPr>
            <w:r w:rsidRPr="00A86CBF">
              <w:rPr>
                <w:b/>
                <w:sz w:val="24"/>
                <w:szCs w:val="24"/>
                <w:u w:val="single"/>
              </w:rPr>
              <w:lastRenderedPageBreak/>
              <w:t>Ученик получит возможность научиться</w:t>
            </w:r>
          </w:p>
          <w:p w:rsidR="00E97D9F" w:rsidRPr="00A86CBF" w:rsidRDefault="00E97D9F" w:rsidP="00C41D70">
            <w:pPr>
              <w:rPr>
                <w:kern w:val="28"/>
                <w:sz w:val="24"/>
                <w:szCs w:val="24"/>
              </w:rPr>
            </w:pPr>
            <w:r w:rsidRPr="00A86CBF">
              <w:rPr>
                <w:b/>
                <w:i/>
                <w:sz w:val="24"/>
                <w:szCs w:val="24"/>
                <w:u w:val="single"/>
              </w:rPr>
              <w:t xml:space="preserve"> </w:t>
            </w:r>
            <w:r w:rsidRPr="00A86CBF">
              <w:rPr>
                <w:i/>
                <w:kern w:val="28"/>
                <w:sz w:val="24"/>
                <w:szCs w:val="24"/>
              </w:rPr>
              <w:t xml:space="preserve">- </w:t>
            </w:r>
            <w:r w:rsidRPr="00A86CBF">
              <w:rPr>
                <w:kern w:val="28"/>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E97D9F" w:rsidRPr="00A86CBF" w:rsidRDefault="00E97D9F" w:rsidP="00C41D70">
            <w:pPr>
              <w:rPr>
                <w:iCs/>
                <w:kern w:val="28"/>
                <w:sz w:val="24"/>
                <w:szCs w:val="24"/>
              </w:rPr>
            </w:pPr>
            <w:r w:rsidRPr="00A86CBF">
              <w:rPr>
                <w:b/>
                <w:sz w:val="24"/>
                <w:szCs w:val="24"/>
                <w:u w:val="single"/>
              </w:rPr>
              <w:t xml:space="preserve"> </w:t>
            </w:r>
            <w:r w:rsidRPr="00A86CBF">
              <w:rPr>
                <w:iCs/>
                <w:kern w:val="28"/>
                <w:sz w:val="24"/>
                <w:szCs w:val="24"/>
              </w:rPr>
              <w:t>- Воспринимать художественную литературу как вид искусства</w:t>
            </w:r>
          </w:p>
          <w:p w:rsidR="00E97D9F" w:rsidRPr="00A86CBF" w:rsidRDefault="00E97D9F" w:rsidP="00C41D70">
            <w:pPr>
              <w:rPr>
                <w:iCs/>
                <w:kern w:val="28"/>
                <w:sz w:val="24"/>
                <w:szCs w:val="24"/>
              </w:rPr>
            </w:pPr>
            <w:r w:rsidRPr="00A86CBF">
              <w:rPr>
                <w:iCs/>
                <w:kern w:val="28"/>
                <w:sz w:val="24"/>
                <w:szCs w:val="24"/>
              </w:rPr>
              <w:t xml:space="preserve">- Осмысливать эстетические и нравственные ценности художественного текста и высказывать собственное суждение; </w:t>
            </w:r>
          </w:p>
          <w:p w:rsidR="00E97D9F" w:rsidRPr="00A86CBF" w:rsidRDefault="00E97D9F" w:rsidP="00C41D70">
            <w:pPr>
              <w:rPr>
                <w:iCs/>
                <w:kern w:val="28"/>
                <w:sz w:val="24"/>
                <w:szCs w:val="24"/>
              </w:rPr>
            </w:pPr>
            <w:r w:rsidRPr="00A86CBF">
              <w:rPr>
                <w:iCs/>
                <w:kern w:val="28"/>
                <w:sz w:val="24"/>
                <w:szCs w:val="24"/>
              </w:rPr>
              <w:t>- Осознанно выбирать виды чтения (ознакомительное, изучающее, выборочное, поисковое) в зависимости от цели чтения;</w:t>
            </w:r>
          </w:p>
          <w:p w:rsidR="00E97D9F" w:rsidRPr="00A86CBF" w:rsidRDefault="00E97D9F" w:rsidP="00C41D70">
            <w:pPr>
              <w:rPr>
                <w:iCs/>
                <w:kern w:val="28"/>
                <w:sz w:val="24"/>
                <w:szCs w:val="24"/>
              </w:rPr>
            </w:pPr>
            <w:r w:rsidRPr="00A86CBF">
              <w:rPr>
                <w:iCs/>
                <w:kern w:val="28"/>
                <w:sz w:val="24"/>
                <w:szCs w:val="24"/>
              </w:rPr>
              <w:t>- Определять авторскую позицию и высказывать свое отношение к герою и его поступкам;</w:t>
            </w:r>
          </w:p>
          <w:p w:rsidR="00E97D9F" w:rsidRPr="00A86CBF" w:rsidRDefault="00E97D9F" w:rsidP="00C41D70">
            <w:pPr>
              <w:rPr>
                <w:iCs/>
                <w:kern w:val="28"/>
                <w:sz w:val="24"/>
                <w:szCs w:val="24"/>
              </w:rPr>
            </w:pPr>
            <w:r w:rsidRPr="00A86CBF">
              <w:rPr>
                <w:iCs/>
                <w:kern w:val="28"/>
                <w:sz w:val="24"/>
                <w:szCs w:val="24"/>
              </w:rPr>
              <w:t>- Доказывать и подтверждать фактами (из текста) собственное суждение</w:t>
            </w:r>
          </w:p>
          <w:p w:rsidR="00E97D9F" w:rsidRPr="00A86CBF" w:rsidRDefault="00E97D9F" w:rsidP="00C41D70">
            <w:pPr>
              <w:rPr>
                <w:iCs/>
                <w:kern w:val="28"/>
                <w:sz w:val="24"/>
                <w:szCs w:val="24"/>
              </w:rPr>
            </w:pPr>
            <w:r w:rsidRPr="00A86CBF">
              <w:rPr>
                <w:iCs/>
                <w:kern w:val="28"/>
                <w:sz w:val="24"/>
                <w:szCs w:val="24"/>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w:t>
            </w:r>
            <w:proofErr w:type="gramStart"/>
            <w:r w:rsidRPr="00A86CBF">
              <w:rPr>
                <w:iCs/>
                <w:kern w:val="28"/>
                <w:sz w:val="24"/>
                <w:szCs w:val="24"/>
              </w:rPr>
              <w:t>–  характеристика</w:t>
            </w:r>
            <w:proofErr w:type="gramEnd"/>
            <w:r w:rsidRPr="00A86CBF">
              <w:rPr>
                <w:iCs/>
                <w:kern w:val="28"/>
                <w:sz w:val="24"/>
                <w:szCs w:val="24"/>
              </w:rPr>
              <w:t xml:space="preserve"> героя);</w:t>
            </w:r>
          </w:p>
          <w:p w:rsidR="00E97D9F" w:rsidRPr="00A86CBF" w:rsidRDefault="00E97D9F" w:rsidP="00C41D70">
            <w:pPr>
              <w:rPr>
                <w:iCs/>
                <w:kern w:val="28"/>
                <w:sz w:val="24"/>
                <w:szCs w:val="24"/>
              </w:rPr>
            </w:pPr>
            <w:r w:rsidRPr="00A86CBF">
              <w:rPr>
                <w:iCs/>
                <w:kern w:val="28"/>
                <w:sz w:val="24"/>
                <w:szCs w:val="24"/>
              </w:rPr>
              <w:t>- Писать отзыв о прочитанной книге;</w:t>
            </w:r>
          </w:p>
          <w:p w:rsidR="00E97D9F" w:rsidRPr="00A86CBF" w:rsidRDefault="00E97D9F" w:rsidP="00C41D70">
            <w:pPr>
              <w:rPr>
                <w:b/>
                <w:i/>
                <w:sz w:val="24"/>
                <w:szCs w:val="24"/>
                <w:u w:val="single"/>
              </w:rPr>
            </w:pPr>
            <w:r w:rsidRPr="00A86CBF">
              <w:rPr>
                <w:iCs/>
                <w:kern w:val="28"/>
                <w:sz w:val="24"/>
                <w:szCs w:val="24"/>
              </w:rPr>
              <w:t>- Работать с тематическим каталогом; работать с детской периодикой.</w:t>
            </w:r>
          </w:p>
        </w:tc>
        <w:tc>
          <w:tcPr>
            <w:tcW w:w="2472" w:type="dxa"/>
            <w:gridSpan w:val="3"/>
            <w:vMerge/>
            <w:tcBorders>
              <w:bottom w:val="single" w:sz="4" w:space="0" w:color="auto"/>
            </w:tcBorders>
          </w:tcPr>
          <w:p w:rsidR="00E97D9F" w:rsidRPr="00A86CBF" w:rsidRDefault="00E97D9F" w:rsidP="00C41D70">
            <w:pPr>
              <w:jc w:val="center"/>
              <w:rPr>
                <w:b/>
                <w:sz w:val="24"/>
                <w:szCs w:val="24"/>
              </w:rPr>
            </w:pPr>
          </w:p>
        </w:tc>
        <w:tc>
          <w:tcPr>
            <w:tcW w:w="2695" w:type="dxa"/>
            <w:gridSpan w:val="3"/>
            <w:vMerge/>
            <w:tcBorders>
              <w:bottom w:val="single" w:sz="4" w:space="0" w:color="auto"/>
            </w:tcBorders>
          </w:tcPr>
          <w:p w:rsidR="00E97D9F" w:rsidRPr="00A86CBF" w:rsidRDefault="00E97D9F" w:rsidP="00C41D70">
            <w:pPr>
              <w:jc w:val="center"/>
              <w:rPr>
                <w:b/>
                <w:sz w:val="24"/>
                <w:szCs w:val="24"/>
              </w:rPr>
            </w:pPr>
          </w:p>
        </w:tc>
      </w:tr>
      <w:tr w:rsidR="00E97D9F" w:rsidRPr="00A86CBF" w:rsidTr="00C41D70">
        <w:trPr>
          <w:trHeight w:val="85"/>
        </w:trPr>
        <w:tc>
          <w:tcPr>
            <w:tcW w:w="14884" w:type="dxa"/>
            <w:gridSpan w:val="15"/>
            <w:shd w:val="clear" w:color="auto" w:fill="FFCCFF"/>
          </w:tcPr>
          <w:p w:rsidR="00E97D9F" w:rsidRPr="00A86CBF" w:rsidRDefault="00E97D9F" w:rsidP="00C41D70">
            <w:pPr>
              <w:jc w:val="center"/>
              <w:rPr>
                <w:b/>
                <w:caps/>
                <w:sz w:val="24"/>
                <w:szCs w:val="24"/>
              </w:rPr>
            </w:pPr>
            <w:r w:rsidRPr="00A86CBF">
              <w:rPr>
                <w:b/>
                <w:caps/>
                <w:sz w:val="24"/>
                <w:szCs w:val="24"/>
              </w:rPr>
              <w:t>Организация образовательного пространства</w:t>
            </w:r>
          </w:p>
        </w:tc>
      </w:tr>
      <w:tr w:rsidR="00E97D9F" w:rsidRPr="00A86CBF" w:rsidTr="00C41D70">
        <w:trPr>
          <w:trHeight w:val="85"/>
        </w:trPr>
        <w:tc>
          <w:tcPr>
            <w:tcW w:w="3559" w:type="dxa"/>
            <w:gridSpan w:val="3"/>
          </w:tcPr>
          <w:p w:rsidR="00E97D9F" w:rsidRPr="00A86CBF" w:rsidRDefault="00E97D9F" w:rsidP="00C41D70">
            <w:pPr>
              <w:jc w:val="center"/>
              <w:rPr>
                <w:b/>
                <w:sz w:val="24"/>
                <w:szCs w:val="24"/>
              </w:rPr>
            </w:pPr>
            <w:proofErr w:type="spellStart"/>
            <w:r w:rsidRPr="00A86CBF">
              <w:rPr>
                <w:b/>
                <w:sz w:val="24"/>
                <w:szCs w:val="24"/>
              </w:rPr>
              <w:t>Межпредметные</w:t>
            </w:r>
            <w:proofErr w:type="spellEnd"/>
            <w:r w:rsidRPr="00A86CBF">
              <w:rPr>
                <w:b/>
                <w:sz w:val="24"/>
                <w:szCs w:val="24"/>
              </w:rPr>
              <w:t xml:space="preserve"> связи</w:t>
            </w:r>
          </w:p>
        </w:tc>
        <w:tc>
          <w:tcPr>
            <w:tcW w:w="4721" w:type="dxa"/>
            <w:gridSpan w:val="5"/>
          </w:tcPr>
          <w:p w:rsidR="00E97D9F" w:rsidRPr="00A86CBF" w:rsidRDefault="00E97D9F" w:rsidP="00C41D70">
            <w:pPr>
              <w:jc w:val="center"/>
              <w:rPr>
                <w:b/>
                <w:sz w:val="24"/>
                <w:szCs w:val="24"/>
              </w:rPr>
            </w:pPr>
            <w:r w:rsidRPr="00A86CBF">
              <w:rPr>
                <w:b/>
                <w:sz w:val="24"/>
                <w:szCs w:val="24"/>
              </w:rPr>
              <w:t>Формы работы</w:t>
            </w:r>
          </w:p>
        </w:tc>
        <w:tc>
          <w:tcPr>
            <w:tcW w:w="6604" w:type="dxa"/>
            <w:gridSpan w:val="7"/>
          </w:tcPr>
          <w:p w:rsidR="00E97D9F" w:rsidRPr="00A86CBF" w:rsidRDefault="00E97D9F" w:rsidP="00C41D70">
            <w:pPr>
              <w:jc w:val="center"/>
              <w:rPr>
                <w:b/>
                <w:sz w:val="24"/>
                <w:szCs w:val="24"/>
              </w:rPr>
            </w:pPr>
            <w:r w:rsidRPr="00A86CBF">
              <w:rPr>
                <w:b/>
                <w:sz w:val="24"/>
                <w:szCs w:val="24"/>
              </w:rPr>
              <w:t>Ресурсы</w:t>
            </w:r>
          </w:p>
        </w:tc>
      </w:tr>
      <w:tr w:rsidR="00E97D9F" w:rsidRPr="00A86CBF" w:rsidTr="00C41D70">
        <w:trPr>
          <w:trHeight w:val="85"/>
        </w:trPr>
        <w:tc>
          <w:tcPr>
            <w:tcW w:w="3559" w:type="dxa"/>
            <w:gridSpan w:val="3"/>
            <w:tcBorders>
              <w:bottom w:val="single" w:sz="4" w:space="0" w:color="auto"/>
            </w:tcBorders>
          </w:tcPr>
          <w:p w:rsidR="00E97D9F" w:rsidRPr="00A86CBF" w:rsidRDefault="00E97D9F" w:rsidP="00C41D70">
            <w:pPr>
              <w:jc w:val="center"/>
              <w:rPr>
                <w:sz w:val="24"/>
                <w:szCs w:val="24"/>
              </w:rPr>
            </w:pPr>
            <w:r w:rsidRPr="00A86CBF">
              <w:rPr>
                <w:sz w:val="24"/>
                <w:szCs w:val="24"/>
              </w:rPr>
              <w:t>Литературное чтение, русский язык, окружающий мир, ИЗО.</w:t>
            </w:r>
          </w:p>
        </w:tc>
        <w:tc>
          <w:tcPr>
            <w:tcW w:w="4721" w:type="dxa"/>
            <w:gridSpan w:val="5"/>
            <w:tcBorders>
              <w:bottom w:val="single" w:sz="4" w:space="0" w:color="auto"/>
            </w:tcBorders>
          </w:tcPr>
          <w:p w:rsidR="00E97D9F" w:rsidRPr="00A86CBF" w:rsidRDefault="00E97D9F" w:rsidP="00C41D70">
            <w:pPr>
              <w:jc w:val="center"/>
              <w:rPr>
                <w:sz w:val="24"/>
                <w:szCs w:val="24"/>
              </w:rPr>
            </w:pPr>
            <w:r w:rsidRPr="00A86CBF">
              <w:rPr>
                <w:sz w:val="24"/>
                <w:szCs w:val="24"/>
              </w:rPr>
              <w:t>Фронтальная, групповая, парная.</w:t>
            </w:r>
          </w:p>
        </w:tc>
        <w:tc>
          <w:tcPr>
            <w:tcW w:w="6604" w:type="dxa"/>
            <w:gridSpan w:val="7"/>
            <w:tcBorders>
              <w:bottom w:val="single" w:sz="4" w:space="0" w:color="auto"/>
            </w:tcBorders>
          </w:tcPr>
          <w:p w:rsidR="00E97D9F" w:rsidRPr="00A86CBF" w:rsidRDefault="00E97D9F" w:rsidP="00C41D70">
            <w:pPr>
              <w:rPr>
                <w:b/>
                <w:sz w:val="24"/>
                <w:szCs w:val="24"/>
              </w:rPr>
            </w:pPr>
            <w:r w:rsidRPr="00A86CBF">
              <w:rPr>
                <w:sz w:val="24"/>
                <w:szCs w:val="24"/>
              </w:rPr>
              <w:t>Учебник Родные просторы. Книга для чтения во 2 классе.</w:t>
            </w:r>
          </w:p>
        </w:tc>
      </w:tr>
      <w:tr w:rsidR="00E97D9F" w:rsidRPr="00A86CBF" w:rsidTr="00C41D70">
        <w:trPr>
          <w:trHeight w:val="85"/>
        </w:trPr>
        <w:tc>
          <w:tcPr>
            <w:tcW w:w="14884" w:type="dxa"/>
            <w:gridSpan w:val="15"/>
            <w:shd w:val="clear" w:color="auto" w:fill="FFCCFF"/>
          </w:tcPr>
          <w:p w:rsidR="00E97D9F" w:rsidRPr="00A86CBF" w:rsidRDefault="00E97D9F" w:rsidP="00C41D70">
            <w:pPr>
              <w:jc w:val="center"/>
              <w:rPr>
                <w:b/>
                <w:caps/>
                <w:sz w:val="24"/>
                <w:szCs w:val="24"/>
              </w:rPr>
            </w:pPr>
            <w:r w:rsidRPr="00A86CBF">
              <w:rPr>
                <w:b/>
                <w:caps/>
                <w:sz w:val="24"/>
                <w:szCs w:val="24"/>
                <w:lang w:val="en-US"/>
              </w:rPr>
              <w:t>I</w:t>
            </w:r>
            <w:r w:rsidRPr="00A86CBF">
              <w:rPr>
                <w:b/>
                <w:caps/>
                <w:sz w:val="24"/>
                <w:szCs w:val="24"/>
              </w:rPr>
              <w:t xml:space="preserve"> этап. Мотивация к деятельности</w:t>
            </w:r>
          </w:p>
        </w:tc>
      </w:tr>
      <w:tr w:rsidR="00E97D9F" w:rsidRPr="00A86CBF" w:rsidTr="00C41D70">
        <w:trPr>
          <w:trHeight w:val="85"/>
        </w:trPr>
        <w:tc>
          <w:tcPr>
            <w:tcW w:w="5940" w:type="dxa"/>
            <w:gridSpan w:val="5"/>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мотивировать обучающихся на изучение темы:</w:t>
            </w:r>
            <w:r w:rsidRPr="00A86CBF">
              <w:rPr>
                <w:b/>
                <w:sz w:val="24"/>
                <w:szCs w:val="24"/>
              </w:rPr>
              <w:t xml:space="preserve"> </w:t>
            </w:r>
            <w:r w:rsidRPr="00A86CBF">
              <w:rPr>
                <w:sz w:val="24"/>
                <w:szCs w:val="24"/>
              </w:rPr>
              <w:t>«Произведения поэтов и писателей Республики Адыгея</w:t>
            </w:r>
            <w:proofErr w:type="gramStart"/>
            <w:r w:rsidRPr="00A86CBF">
              <w:rPr>
                <w:sz w:val="24"/>
                <w:szCs w:val="24"/>
              </w:rPr>
              <w:t>».</w:t>
            </w:r>
            <w:r w:rsidRPr="00A86CBF">
              <w:rPr>
                <w:b/>
                <w:sz w:val="24"/>
                <w:szCs w:val="24"/>
              </w:rPr>
              <w:t xml:space="preserve">   </w:t>
            </w:r>
            <w:proofErr w:type="gramEnd"/>
          </w:p>
        </w:tc>
        <w:tc>
          <w:tcPr>
            <w:tcW w:w="8944" w:type="dxa"/>
            <w:gridSpan w:val="10"/>
            <w:tcBorders>
              <w:bottom w:val="single" w:sz="4" w:space="0" w:color="auto"/>
            </w:tcBorders>
          </w:tcPr>
          <w:p w:rsidR="00E97D9F" w:rsidRPr="00A86CBF" w:rsidRDefault="00E97D9F" w:rsidP="00C41D70">
            <w:pPr>
              <w:pStyle w:val="Default"/>
              <w:widowControl w:val="0"/>
              <w:rPr>
                <w:rFonts w:ascii="Times New Roman" w:hAnsi="Times New Roman" w:cs="Times New Roman"/>
                <w:b/>
              </w:rPr>
            </w:pPr>
            <w:r w:rsidRPr="00A86CBF">
              <w:rPr>
                <w:rFonts w:ascii="Times New Roman" w:hAnsi="Times New Roman" w:cs="Times New Roman"/>
                <w:b/>
              </w:rPr>
              <w:t>Проблемная ситуация:</w:t>
            </w:r>
          </w:p>
          <w:p w:rsidR="00E97D9F" w:rsidRPr="00A86CBF" w:rsidRDefault="00E97D9F" w:rsidP="00C41D70">
            <w:pPr>
              <w:rPr>
                <w:sz w:val="24"/>
                <w:szCs w:val="24"/>
              </w:rPr>
            </w:pPr>
            <w:r w:rsidRPr="00A86CBF">
              <w:rPr>
                <w:sz w:val="24"/>
                <w:szCs w:val="24"/>
              </w:rPr>
              <w:t>- Чем отличаются произведения УНТ и авторские произведения? Назовите поэтов и писателей Адыгеи.</w:t>
            </w:r>
          </w:p>
        </w:tc>
      </w:tr>
      <w:tr w:rsidR="00E97D9F" w:rsidRPr="00A86CBF" w:rsidTr="00C41D70">
        <w:trPr>
          <w:trHeight w:val="85"/>
        </w:trPr>
        <w:tc>
          <w:tcPr>
            <w:tcW w:w="12332" w:type="dxa"/>
            <w:gridSpan w:val="13"/>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II</w:t>
            </w:r>
            <w:r w:rsidRPr="00A86CBF">
              <w:rPr>
                <w:rFonts w:ascii="Times New Roman" w:hAnsi="Times New Roman" w:cs="Times New Roman"/>
                <w:b/>
                <w:caps/>
              </w:rPr>
              <w:t xml:space="preserve"> этап. Учебно-познавательная деятельность</w:t>
            </w:r>
          </w:p>
        </w:tc>
        <w:tc>
          <w:tcPr>
            <w:tcW w:w="2552" w:type="dxa"/>
            <w:gridSpan w:val="2"/>
            <w:shd w:val="clear" w:color="auto" w:fill="FFCCFF"/>
          </w:tcPr>
          <w:p w:rsidR="00E97D9F" w:rsidRPr="00A86CBF" w:rsidRDefault="00E97D9F" w:rsidP="00C41D70">
            <w:pPr>
              <w:pStyle w:val="Default"/>
              <w:widowControl w:val="0"/>
              <w:jc w:val="center"/>
              <w:rPr>
                <w:rFonts w:ascii="Times New Roman" w:hAnsi="Times New Roman" w:cs="Times New Roman"/>
                <w:b/>
                <w:caps/>
              </w:rPr>
            </w:pPr>
          </w:p>
        </w:tc>
      </w:tr>
      <w:tr w:rsidR="00E97D9F" w:rsidRPr="00A86CBF" w:rsidTr="00C41D70">
        <w:trPr>
          <w:trHeight w:val="85"/>
        </w:trPr>
        <w:tc>
          <w:tcPr>
            <w:tcW w:w="1134" w:type="dxa"/>
          </w:tcPr>
          <w:p w:rsidR="00E97D9F" w:rsidRPr="00A86CBF" w:rsidRDefault="00E97D9F" w:rsidP="00C41D70">
            <w:pPr>
              <w:rPr>
                <w:b/>
                <w:sz w:val="24"/>
                <w:szCs w:val="24"/>
              </w:rPr>
            </w:pPr>
            <w:r w:rsidRPr="00A86CBF">
              <w:rPr>
                <w:b/>
                <w:sz w:val="24"/>
                <w:szCs w:val="24"/>
              </w:rPr>
              <w:t>№ урока</w:t>
            </w:r>
          </w:p>
        </w:tc>
        <w:tc>
          <w:tcPr>
            <w:tcW w:w="6946" w:type="dxa"/>
            <w:gridSpan w:val="6"/>
          </w:tcPr>
          <w:p w:rsidR="00E97D9F" w:rsidRPr="00A86CBF" w:rsidRDefault="00E97D9F" w:rsidP="00C41D70">
            <w:pPr>
              <w:jc w:val="center"/>
              <w:rPr>
                <w:b/>
                <w:sz w:val="24"/>
                <w:szCs w:val="24"/>
              </w:rPr>
            </w:pPr>
            <w:r w:rsidRPr="00A86CBF">
              <w:rPr>
                <w:b/>
                <w:sz w:val="24"/>
                <w:szCs w:val="24"/>
              </w:rPr>
              <w:t>Основное содержание темы</w:t>
            </w:r>
          </w:p>
        </w:tc>
        <w:tc>
          <w:tcPr>
            <w:tcW w:w="1843" w:type="dxa"/>
            <w:gridSpan w:val="3"/>
          </w:tcPr>
          <w:p w:rsidR="00E97D9F" w:rsidRPr="00A86CBF" w:rsidRDefault="00E97D9F" w:rsidP="00C41D70">
            <w:pPr>
              <w:snapToGrid w:val="0"/>
              <w:jc w:val="center"/>
              <w:rPr>
                <w:b/>
                <w:sz w:val="24"/>
                <w:szCs w:val="24"/>
                <w:lang w:eastAsia="en-US"/>
              </w:rPr>
            </w:pPr>
            <w:r w:rsidRPr="00A86CBF">
              <w:rPr>
                <w:b/>
                <w:sz w:val="24"/>
                <w:szCs w:val="24"/>
                <w:lang w:eastAsia="en-US"/>
              </w:rPr>
              <w:t>Домашнее задание</w:t>
            </w:r>
          </w:p>
        </w:tc>
        <w:tc>
          <w:tcPr>
            <w:tcW w:w="2409" w:type="dxa"/>
            <w:gridSpan w:val="3"/>
          </w:tcPr>
          <w:p w:rsidR="00E97D9F" w:rsidRPr="00A86CBF" w:rsidRDefault="00E97D9F" w:rsidP="00C41D70">
            <w:pPr>
              <w:snapToGrid w:val="0"/>
              <w:jc w:val="center"/>
              <w:rPr>
                <w:b/>
                <w:sz w:val="24"/>
                <w:szCs w:val="24"/>
                <w:lang w:eastAsia="en-US"/>
              </w:rPr>
            </w:pPr>
            <w:r w:rsidRPr="00A86CBF">
              <w:rPr>
                <w:b/>
                <w:sz w:val="24"/>
                <w:szCs w:val="24"/>
                <w:lang w:eastAsia="en-US"/>
              </w:rPr>
              <w:t>Термины и понятия</w:t>
            </w:r>
          </w:p>
        </w:tc>
        <w:tc>
          <w:tcPr>
            <w:tcW w:w="1276" w:type="dxa"/>
          </w:tcPr>
          <w:p w:rsidR="00E97D9F" w:rsidRPr="00A86CBF" w:rsidRDefault="00E97D9F" w:rsidP="00C41D70">
            <w:pPr>
              <w:snapToGrid w:val="0"/>
              <w:jc w:val="center"/>
              <w:rPr>
                <w:b/>
                <w:sz w:val="24"/>
                <w:szCs w:val="24"/>
                <w:lang w:eastAsia="en-US"/>
              </w:rPr>
            </w:pPr>
            <w:r w:rsidRPr="00A86CBF">
              <w:rPr>
                <w:b/>
                <w:sz w:val="24"/>
                <w:szCs w:val="24"/>
                <w:lang w:eastAsia="en-US"/>
              </w:rPr>
              <w:t>Дата по плану</w:t>
            </w:r>
          </w:p>
        </w:tc>
        <w:tc>
          <w:tcPr>
            <w:tcW w:w="1276" w:type="dxa"/>
          </w:tcPr>
          <w:p w:rsidR="00E97D9F" w:rsidRPr="00A86CBF" w:rsidRDefault="00E97D9F" w:rsidP="00C41D70">
            <w:pPr>
              <w:snapToGrid w:val="0"/>
              <w:jc w:val="center"/>
              <w:rPr>
                <w:b/>
                <w:sz w:val="24"/>
                <w:szCs w:val="24"/>
                <w:lang w:eastAsia="en-US"/>
              </w:rPr>
            </w:pPr>
            <w:r w:rsidRPr="00A86CBF">
              <w:rPr>
                <w:b/>
                <w:sz w:val="24"/>
                <w:szCs w:val="24"/>
                <w:lang w:eastAsia="en-US"/>
              </w:rPr>
              <w:t>Дата по факту</w:t>
            </w:r>
          </w:p>
        </w:tc>
      </w:tr>
      <w:tr w:rsidR="00E97D9F" w:rsidRPr="00A86CBF" w:rsidTr="00C41D70">
        <w:trPr>
          <w:trHeight w:val="159"/>
        </w:trPr>
        <w:tc>
          <w:tcPr>
            <w:tcW w:w="1134" w:type="dxa"/>
          </w:tcPr>
          <w:p w:rsidR="00E97D9F" w:rsidRPr="00A86CBF" w:rsidRDefault="00E97D9F" w:rsidP="00E97D9F">
            <w:pPr>
              <w:numPr>
                <w:ilvl w:val="0"/>
                <w:numId w:val="3"/>
              </w:numPr>
              <w:jc w:val="center"/>
              <w:rPr>
                <w:sz w:val="24"/>
                <w:szCs w:val="24"/>
              </w:rPr>
            </w:pPr>
          </w:p>
        </w:tc>
        <w:tc>
          <w:tcPr>
            <w:tcW w:w="6946" w:type="dxa"/>
            <w:gridSpan w:val="6"/>
            <w:shd w:val="clear" w:color="auto" w:fill="auto"/>
          </w:tcPr>
          <w:p w:rsidR="00E97D9F" w:rsidRPr="00A86CBF" w:rsidRDefault="00E97D9F" w:rsidP="00C41D70">
            <w:pPr>
              <w:spacing w:before="100" w:beforeAutospacing="1" w:after="100" w:afterAutospacing="1"/>
              <w:rPr>
                <w:b/>
                <w:iCs/>
                <w:sz w:val="24"/>
                <w:szCs w:val="24"/>
              </w:rPr>
            </w:pPr>
            <w:r w:rsidRPr="00A86CBF">
              <w:rPr>
                <w:sz w:val="24"/>
                <w:szCs w:val="24"/>
              </w:rPr>
              <w:t xml:space="preserve">Литературные сказки и их особенности. </w:t>
            </w:r>
            <w:proofErr w:type="spellStart"/>
            <w:r w:rsidRPr="00A86CBF">
              <w:rPr>
                <w:sz w:val="24"/>
                <w:szCs w:val="24"/>
              </w:rPr>
              <w:t>Паранук</w:t>
            </w:r>
            <w:proofErr w:type="spellEnd"/>
            <w:r w:rsidRPr="00A86CBF">
              <w:rPr>
                <w:sz w:val="24"/>
                <w:szCs w:val="24"/>
              </w:rPr>
              <w:t xml:space="preserve"> М. «Лиса и журавль».</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С.51- 53 инсценировка</w:t>
            </w:r>
          </w:p>
        </w:tc>
        <w:tc>
          <w:tcPr>
            <w:tcW w:w="2409" w:type="dxa"/>
            <w:gridSpan w:val="3"/>
          </w:tcPr>
          <w:p w:rsidR="00E97D9F" w:rsidRPr="00A86CBF" w:rsidRDefault="00E97D9F" w:rsidP="00C41D70">
            <w:pPr>
              <w:snapToGrid w:val="0"/>
              <w:jc w:val="center"/>
              <w:rPr>
                <w:sz w:val="24"/>
                <w:szCs w:val="24"/>
                <w:lang w:eastAsia="ar-SA"/>
              </w:rPr>
            </w:pPr>
            <w:r w:rsidRPr="00A86CBF">
              <w:rPr>
                <w:sz w:val="24"/>
                <w:szCs w:val="24"/>
                <w:lang w:eastAsia="ar-SA"/>
              </w:rPr>
              <w:t>литературная сказка</w:t>
            </w:r>
          </w:p>
          <w:p w:rsidR="00E97D9F" w:rsidRPr="00A86CBF" w:rsidRDefault="00E97D9F" w:rsidP="00C41D70">
            <w:pPr>
              <w:snapToGrid w:val="0"/>
              <w:jc w:val="center"/>
              <w:rPr>
                <w:sz w:val="24"/>
                <w:szCs w:val="24"/>
                <w:lang w:eastAsia="ar-SA"/>
              </w:rPr>
            </w:pP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59"/>
        </w:trPr>
        <w:tc>
          <w:tcPr>
            <w:tcW w:w="1134" w:type="dxa"/>
            <w:tcBorders>
              <w:bottom w:val="single" w:sz="4" w:space="0" w:color="auto"/>
            </w:tcBorders>
          </w:tcPr>
          <w:p w:rsidR="00E97D9F" w:rsidRPr="00A86CBF" w:rsidRDefault="00E97D9F" w:rsidP="00E97D9F">
            <w:pPr>
              <w:numPr>
                <w:ilvl w:val="0"/>
                <w:numId w:val="3"/>
              </w:numPr>
              <w:jc w:val="center"/>
              <w:rPr>
                <w:sz w:val="24"/>
                <w:szCs w:val="24"/>
              </w:rPr>
            </w:pPr>
          </w:p>
        </w:tc>
        <w:tc>
          <w:tcPr>
            <w:tcW w:w="6946" w:type="dxa"/>
            <w:gridSpan w:val="6"/>
            <w:shd w:val="clear" w:color="auto" w:fill="auto"/>
          </w:tcPr>
          <w:p w:rsidR="00E97D9F" w:rsidRPr="00A86CBF" w:rsidRDefault="00E97D9F" w:rsidP="00C41D70">
            <w:pPr>
              <w:spacing w:before="100" w:beforeAutospacing="1" w:after="100" w:afterAutospacing="1"/>
              <w:rPr>
                <w:sz w:val="24"/>
                <w:szCs w:val="24"/>
              </w:rPr>
            </w:pPr>
            <w:r w:rsidRPr="00A86CBF">
              <w:rPr>
                <w:sz w:val="24"/>
                <w:szCs w:val="24"/>
              </w:rPr>
              <w:t xml:space="preserve">Литературные сказки о животных: </w:t>
            </w:r>
            <w:proofErr w:type="spellStart"/>
            <w:r w:rsidRPr="00A86CBF">
              <w:rPr>
                <w:sz w:val="24"/>
                <w:szCs w:val="24"/>
              </w:rPr>
              <w:t>Паранук</w:t>
            </w:r>
            <w:proofErr w:type="spellEnd"/>
            <w:r w:rsidRPr="00A86CBF">
              <w:rPr>
                <w:sz w:val="24"/>
                <w:szCs w:val="24"/>
              </w:rPr>
              <w:t xml:space="preserve"> М. «Кто сильнее».</w:t>
            </w:r>
          </w:p>
        </w:tc>
        <w:tc>
          <w:tcPr>
            <w:tcW w:w="1843" w:type="dxa"/>
            <w:gridSpan w:val="3"/>
            <w:tcBorders>
              <w:bottom w:val="single" w:sz="4" w:space="0" w:color="auto"/>
            </w:tcBorders>
          </w:tcPr>
          <w:p w:rsidR="00E97D9F" w:rsidRPr="00A86CBF" w:rsidRDefault="00E97D9F" w:rsidP="00C41D70">
            <w:pPr>
              <w:snapToGrid w:val="0"/>
              <w:rPr>
                <w:sz w:val="24"/>
                <w:szCs w:val="24"/>
                <w:lang w:eastAsia="ar-SA"/>
              </w:rPr>
            </w:pPr>
            <w:r w:rsidRPr="00A86CBF">
              <w:rPr>
                <w:sz w:val="24"/>
                <w:szCs w:val="24"/>
                <w:lang w:eastAsia="ar-SA"/>
              </w:rPr>
              <w:t xml:space="preserve">С.53- 56 чтение </w:t>
            </w:r>
            <w:r w:rsidRPr="00A86CBF">
              <w:rPr>
                <w:sz w:val="24"/>
                <w:szCs w:val="24"/>
                <w:lang w:eastAsia="ar-SA"/>
              </w:rPr>
              <w:lastRenderedPageBreak/>
              <w:t>по ролям</w:t>
            </w:r>
          </w:p>
        </w:tc>
        <w:tc>
          <w:tcPr>
            <w:tcW w:w="2409" w:type="dxa"/>
            <w:gridSpan w:val="3"/>
            <w:tcBorders>
              <w:bottom w:val="single" w:sz="4" w:space="0" w:color="auto"/>
            </w:tcBorders>
          </w:tcPr>
          <w:p w:rsidR="00E97D9F" w:rsidRPr="00A86CBF" w:rsidRDefault="00E97D9F" w:rsidP="00C41D70">
            <w:pPr>
              <w:snapToGrid w:val="0"/>
              <w:jc w:val="center"/>
              <w:rPr>
                <w:sz w:val="24"/>
                <w:szCs w:val="24"/>
                <w:lang w:eastAsia="ar-SA"/>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59"/>
        </w:trPr>
        <w:tc>
          <w:tcPr>
            <w:tcW w:w="1134" w:type="dxa"/>
            <w:tcBorders>
              <w:bottom w:val="single" w:sz="4" w:space="0" w:color="auto"/>
            </w:tcBorders>
          </w:tcPr>
          <w:p w:rsidR="00E97D9F" w:rsidRPr="00A86CBF" w:rsidRDefault="00E97D9F" w:rsidP="00E97D9F">
            <w:pPr>
              <w:numPr>
                <w:ilvl w:val="0"/>
                <w:numId w:val="3"/>
              </w:numPr>
              <w:jc w:val="center"/>
              <w:rPr>
                <w:sz w:val="24"/>
                <w:szCs w:val="24"/>
              </w:rPr>
            </w:pPr>
          </w:p>
        </w:tc>
        <w:tc>
          <w:tcPr>
            <w:tcW w:w="6946" w:type="dxa"/>
            <w:gridSpan w:val="6"/>
            <w:shd w:val="clear" w:color="auto" w:fill="auto"/>
          </w:tcPr>
          <w:p w:rsidR="00E97D9F" w:rsidRPr="00A86CBF" w:rsidRDefault="00E97D9F" w:rsidP="00C41D70">
            <w:pPr>
              <w:spacing w:before="100" w:beforeAutospacing="1" w:after="100" w:afterAutospacing="1"/>
              <w:rPr>
                <w:sz w:val="24"/>
                <w:szCs w:val="24"/>
              </w:rPr>
            </w:pPr>
            <w:proofErr w:type="spellStart"/>
            <w:r w:rsidRPr="00A86CBF">
              <w:rPr>
                <w:sz w:val="24"/>
                <w:szCs w:val="24"/>
              </w:rPr>
              <w:t>Т.Керашев</w:t>
            </w:r>
            <w:proofErr w:type="spellEnd"/>
            <w:r w:rsidRPr="00A86CBF">
              <w:rPr>
                <w:sz w:val="24"/>
                <w:szCs w:val="24"/>
              </w:rPr>
              <w:t xml:space="preserve"> «</w:t>
            </w:r>
            <w:proofErr w:type="spellStart"/>
            <w:r w:rsidRPr="00A86CBF">
              <w:rPr>
                <w:sz w:val="24"/>
                <w:szCs w:val="24"/>
              </w:rPr>
              <w:t>Джегу</w:t>
            </w:r>
            <w:proofErr w:type="spellEnd"/>
            <w:r w:rsidRPr="00A86CBF">
              <w:rPr>
                <w:sz w:val="24"/>
                <w:szCs w:val="24"/>
              </w:rPr>
              <w:t>» (из романа «Одинокий всадник»)</w:t>
            </w:r>
          </w:p>
        </w:tc>
        <w:tc>
          <w:tcPr>
            <w:tcW w:w="1843" w:type="dxa"/>
            <w:gridSpan w:val="3"/>
            <w:tcBorders>
              <w:bottom w:val="single" w:sz="4" w:space="0" w:color="auto"/>
            </w:tcBorders>
          </w:tcPr>
          <w:p w:rsidR="00E97D9F" w:rsidRPr="00A86CBF" w:rsidRDefault="00E97D9F" w:rsidP="00C41D70">
            <w:pPr>
              <w:snapToGrid w:val="0"/>
              <w:rPr>
                <w:sz w:val="24"/>
                <w:szCs w:val="24"/>
                <w:lang w:eastAsia="ar-SA"/>
              </w:rPr>
            </w:pPr>
            <w:r w:rsidRPr="00A86CBF">
              <w:rPr>
                <w:sz w:val="24"/>
                <w:szCs w:val="24"/>
                <w:lang w:eastAsia="ar-SA"/>
              </w:rPr>
              <w:t xml:space="preserve">с. 57 -59 </w:t>
            </w:r>
            <w:proofErr w:type="spellStart"/>
            <w:r w:rsidRPr="00A86CBF">
              <w:rPr>
                <w:sz w:val="24"/>
                <w:szCs w:val="24"/>
                <w:lang w:eastAsia="ar-SA"/>
              </w:rPr>
              <w:t>выраз</w:t>
            </w:r>
            <w:proofErr w:type="spellEnd"/>
            <w:r w:rsidRPr="00A86CBF">
              <w:rPr>
                <w:sz w:val="24"/>
                <w:szCs w:val="24"/>
                <w:lang w:eastAsia="ar-SA"/>
              </w:rPr>
              <w:t>. чтение</w:t>
            </w:r>
          </w:p>
        </w:tc>
        <w:tc>
          <w:tcPr>
            <w:tcW w:w="2409" w:type="dxa"/>
            <w:gridSpan w:val="3"/>
            <w:tcBorders>
              <w:bottom w:val="single" w:sz="4" w:space="0" w:color="auto"/>
            </w:tcBorders>
          </w:tcPr>
          <w:p w:rsidR="00E97D9F" w:rsidRPr="00A86CBF" w:rsidRDefault="00E97D9F" w:rsidP="00C41D70">
            <w:pPr>
              <w:snapToGrid w:val="0"/>
              <w:jc w:val="center"/>
              <w:rPr>
                <w:sz w:val="24"/>
                <w:szCs w:val="24"/>
                <w:lang w:eastAsia="ar-SA"/>
              </w:rPr>
            </w:pPr>
            <w:r w:rsidRPr="00A86CBF">
              <w:rPr>
                <w:sz w:val="24"/>
                <w:szCs w:val="24"/>
                <w:lang w:eastAsia="ar-SA"/>
              </w:rPr>
              <w:t xml:space="preserve">обычаи </w:t>
            </w:r>
            <w:proofErr w:type="spellStart"/>
            <w:r w:rsidRPr="00A86CBF">
              <w:rPr>
                <w:sz w:val="24"/>
                <w:szCs w:val="24"/>
                <w:lang w:eastAsia="ar-SA"/>
              </w:rPr>
              <w:t>адыгов</w:t>
            </w:r>
            <w:proofErr w:type="spellEnd"/>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562"/>
        </w:trPr>
        <w:tc>
          <w:tcPr>
            <w:tcW w:w="1134" w:type="dxa"/>
            <w:vMerge w:val="restart"/>
          </w:tcPr>
          <w:p w:rsidR="00E97D9F" w:rsidRPr="00A86CBF" w:rsidRDefault="00E97D9F" w:rsidP="00E97D9F">
            <w:pPr>
              <w:numPr>
                <w:ilvl w:val="0"/>
                <w:numId w:val="3"/>
              </w:numPr>
              <w:jc w:val="center"/>
              <w:rPr>
                <w:sz w:val="24"/>
                <w:szCs w:val="24"/>
              </w:rPr>
            </w:pPr>
          </w:p>
        </w:tc>
        <w:tc>
          <w:tcPr>
            <w:tcW w:w="6946" w:type="dxa"/>
            <w:gridSpan w:val="6"/>
            <w:vMerge w:val="restart"/>
            <w:shd w:val="clear" w:color="auto" w:fill="auto"/>
          </w:tcPr>
          <w:p w:rsidR="00E97D9F" w:rsidRPr="00A86CBF" w:rsidRDefault="00E97D9F" w:rsidP="00C41D70">
            <w:pPr>
              <w:spacing w:before="100" w:beforeAutospacing="1" w:after="100" w:afterAutospacing="1"/>
              <w:rPr>
                <w:sz w:val="24"/>
                <w:szCs w:val="24"/>
              </w:rPr>
            </w:pPr>
            <w:proofErr w:type="spellStart"/>
            <w:r w:rsidRPr="00A86CBF">
              <w:rPr>
                <w:sz w:val="24"/>
                <w:szCs w:val="24"/>
              </w:rPr>
              <w:t>Х.Панеш</w:t>
            </w:r>
            <w:proofErr w:type="spellEnd"/>
            <w:r w:rsidRPr="00A86CBF">
              <w:rPr>
                <w:sz w:val="24"/>
                <w:szCs w:val="24"/>
              </w:rPr>
              <w:t xml:space="preserve">. «Осень», </w:t>
            </w:r>
            <w:proofErr w:type="spellStart"/>
            <w:r w:rsidRPr="00A86CBF">
              <w:rPr>
                <w:sz w:val="24"/>
                <w:szCs w:val="24"/>
              </w:rPr>
              <w:t>Жанэ</w:t>
            </w:r>
            <w:proofErr w:type="spellEnd"/>
            <w:r w:rsidRPr="00A86CBF">
              <w:rPr>
                <w:sz w:val="24"/>
                <w:szCs w:val="24"/>
              </w:rPr>
              <w:t xml:space="preserve"> К. «Спор</w:t>
            </w:r>
            <w:proofErr w:type="gramStart"/>
            <w:r w:rsidRPr="00A86CBF">
              <w:rPr>
                <w:sz w:val="24"/>
                <w:szCs w:val="24"/>
              </w:rPr>
              <w:t>».</w:t>
            </w:r>
            <w:proofErr w:type="spellStart"/>
            <w:r w:rsidRPr="00A86CBF">
              <w:rPr>
                <w:sz w:val="24"/>
                <w:szCs w:val="24"/>
              </w:rPr>
              <w:t>Паранук</w:t>
            </w:r>
            <w:proofErr w:type="spellEnd"/>
            <w:proofErr w:type="gramEnd"/>
            <w:r w:rsidRPr="00A86CBF">
              <w:rPr>
                <w:sz w:val="24"/>
                <w:szCs w:val="24"/>
              </w:rPr>
              <w:t xml:space="preserve"> М. Стихотворение.  «Кто позабыл родной язык</w:t>
            </w:r>
            <w:proofErr w:type="gramStart"/>
            <w:r w:rsidRPr="00A86CBF">
              <w:rPr>
                <w:sz w:val="24"/>
                <w:szCs w:val="24"/>
              </w:rPr>
              <w:t>».</w:t>
            </w:r>
            <w:proofErr w:type="spellStart"/>
            <w:r w:rsidRPr="00A86CBF">
              <w:rPr>
                <w:sz w:val="24"/>
                <w:szCs w:val="24"/>
              </w:rPr>
              <w:t>Машбаш</w:t>
            </w:r>
            <w:proofErr w:type="spellEnd"/>
            <w:proofErr w:type="gramEnd"/>
            <w:r w:rsidRPr="00A86CBF">
              <w:rPr>
                <w:sz w:val="24"/>
                <w:szCs w:val="24"/>
              </w:rPr>
              <w:t xml:space="preserve"> И. Стихотворение. «Живи, добро верши».</w:t>
            </w:r>
          </w:p>
        </w:tc>
        <w:tc>
          <w:tcPr>
            <w:tcW w:w="1843" w:type="dxa"/>
            <w:gridSpan w:val="3"/>
            <w:vMerge w:val="restart"/>
          </w:tcPr>
          <w:p w:rsidR="00E97D9F" w:rsidRPr="00A86CBF" w:rsidRDefault="00E97D9F" w:rsidP="00C41D70">
            <w:pPr>
              <w:snapToGrid w:val="0"/>
              <w:rPr>
                <w:sz w:val="24"/>
                <w:szCs w:val="24"/>
                <w:lang w:eastAsia="ar-SA"/>
              </w:rPr>
            </w:pPr>
            <w:r w:rsidRPr="00A86CBF">
              <w:rPr>
                <w:sz w:val="24"/>
                <w:szCs w:val="24"/>
                <w:lang w:eastAsia="ar-SA"/>
              </w:rPr>
              <w:t xml:space="preserve">С.60 – 63 </w:t>
            </w:r>
            <w:proofErr w:type="spellStart"/>
            <w:r w:rsidRPr="00A86CBF">
              <w:rPr>
                <w:sz w:val="24"/>
                <w:szCs w:val="24"/>
                <w:lang w:eastAsia="ar-SA"/>
              </w:rPr>
              <w:t>выраз</w:t>
            </w:r>
            <w:proofErr w:type="spellEnd"/>
            <w:r w:rsidRPr="00A86CBF">
              <w:rPr>
                <w:sz w:val="24"/>
                <w:szCs w:val="24"/>
                <w:lang w:eastAsia="ar-SA"/>
              </w:rPr>
              <w:t>. чтение</w:t>
            </w:r>
          </w:p>
          <w:p w:rsidR="00E97D9F" w:rsidRPr="00A86CBF" w:rsidRDefault="00E97D9F" w:rsidP="00C41D70">
            <w:pPr>
              <w:snapToGrid w:val="0"/>
              <w:rPr>
                <w:sz w:val="24"/>
                <w:szCs w:val="24"/>
                <w:lang w:eastAsia="ar-SA"/>
              </w:rPr>
            </w:pPr>
          </w:p>
        </w:tc>
        <w:tc>
          <w:tcPr>
            <w:tcW w:w="2409" w:type="dxa"/>
            <w:gridSpan w:val="3"/>
          </w:tcPr>
          <w:p w:rsidR="00E97D9F" w:rsidRPr="00A86CBF" w:rsidRDefault="00E97D9F" w:rsidP="00C41D70">
            <w:pPr>
              <w:snapToGrid w:val="0"/>
              <w:jc w:val="center"/>
              <w:rPr>
                <w:sz w:val="24"/>
                <w:szCs w:val="24"/>
                <w:lang w:eastAsia="ar-SA"/>
              </w:rPr>
            </w:pPr>
            <w:r w:rsidRPr="00A86CBF">
              <w:rPr>
                <w:sz w:val="24"/>
                <w:szCs w:val="24"/>
                <w:lang w:eastAsia="ar-SA"/>
              </w:rPr>
              <w:t>рифма</w:t>
            </w:r>
          </w:p>
          <w:p w:rsidR="00E97D9F" w:rsidRPr="00A86CBF" w:rsidRDefault="00E97D9F" w:rsidP="00C41D70">
            <w:pPr>
              <w:snapToGrid w:val="0"/>
              <w:jc w:val="center"/>
              <w:rPr>
                <w:sz w:val="24"/>
                <w:szCs w:val="24"/>
                <w:lang w:eastAsia="ar-SA"/>
              </w:rPr>
            </w:pPr>
            <w:r w:rsidRPr="00A86CBF">
              <w:rPr>
                <w:sz w:val="24"/>
                <w:szCs w:val="24"/>
                <w:lang w:eastAsia="ar-SA"/>
              </w:rPr>
              <w:t>родной язык</w:t>
            </w: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59"/>
        </w:trPr>
        <w:tc>
          <w:tcPr>
            <w:tcW w:w="1134" w:type="dxa"/>
            <w:vMerge/>
            <w:tcBorders>
              <w:bottom w:val="single" w:sz="4" w:space="0" w:color="auto"/>
            </w:tcBorders>
          </w:tcPr>
          <w:p w:rsidR="00E97D9F" w:rsidRPr="00A86CBF" w:rsidRDefault="00E97D9F" w:rsidP="00E97D9F">
            <w:pPr>
              <w:numPr>
                <w:ilvl w:val="0"/>
                <w:numId w:val="3"/>
              </w:numPr>
              <w:jc w:val="center"/>
              <w:rPr>
                <w:sz w:val="24"/>
                <w:szCs w:val="24"/>
              </w:rPr>
            </w:pPr>
          </w:p>
        </w:tc>
        <w:tc>
          <w:tcPr>
            <w:tcW w:w="6946" w:type="dxa"/>
            <w:gridSpan w:val="6"/>
            <w:vMerge/>
            <w:shd w:val="clear" w:color="auto" w:fill="auto"/>
          </w:tcPr>
          <w:p w:rsidR="00E97D9F" w:rsidRPr="00A86CBF" w:rsidRDefault="00E97D9F" w:rsidP="00C41D70">
            <w:pPr>
              <w:spacing w:before="100" w:beforeAutospacing="1" w:after="100" w:afterAutospacing="1"/>
              <w:rPr>
                <w:sz w:val="24"/>
                <w:szCs w:val="24"/>
              </w:rPr>
            </w:pPr>
          </w:p>
        </w:tc>
        <w:tc>
          <w:tcPr>
            <w:tcW w:w="1843" w:type="dxa"/>
            <w:gridSpan w:val="3"/>
            <w:vMerge/>
            <w:tcBorders>
              <w:bottom w:val="single" w:sz="4" w:space="0" w:color="auto"/>
            </w:tcBorders>
          </w:tcPr>
          <w:p w:rsidR="00E97D9F" w:rsidRPr="00A86CBF" w:rsidRDefault="00E97D9F" w:rsidP="00C41D70">
            <w:pPr>
              <w:snapToGrid w:val="0"/>
              <w:rPr>
                <w:sz w:val="24"/>
                <w:szCs w:val="24"/>
                <w:lang w:eastAsia="ar-SA"/>
              </w:rPr>
            </w:pPr>
          </w:p>
        </w:tc>
        <w:tc>
          <w:tcPr>
            <w:tcW w:w="2409" w:type="dxa"/>
            <w:gridSpan w:val="3"/>
            <w:vMerge w:val="restart"/>
          </w:tcPr>
          <w:p w:rsidR="00E97D9F" w:rsidRPr="00A86CBF" w:rsidRDefault="00E97D9F" w:rsidP="00C41D70">
            <w:pPr>
              <w:snapToGrid w:val="0"/>
              <w:jc w:val="center"/>
              <w:rPr>
                <w:sz w:val="24"/>
                <w:szCs w:val="24"/>
              </w:rPr>
            </w:pPr>
          </w:p>
          <w:p w:rsidR="00E97D9F" w:rsidRPr="00A86CBF" w:rsidRDefault="00E97D9F" w:rsidP="00C41D70">
            <w:pPr>
              <w:snapToGrid w:val="0"/>
              <w:jc w:val="center"/>
              <w:rPr>
                <w:sz w:val="24"/>
                <w:szCs w:val="24"/>
                <w:lang w:eastAsia="ar-SA"/>
              </w:rPr>
            </w:pPr>
            <w:r w:rsidRPr="00A86CBF">
              <w:rPr>
                <w:sz w:val="24"/>
                <w:szCs w:val="24"/>
              </w:rPr>
              <w:t>тема, идея</w:t>
            </w: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59"/>
        </w:trPr>
        <w:tc>
          <w:tcPr>
            <w:tcW w:w="1134" w:type="dxa"/>
            <w:tcBorders>
              <w:bottom w:val="single" w:sz="4" w:space="0" w:color="auto"/>
            </w:tcBorders>
          </w:tcPr>
          <w:p w:rsidR="00E97D9F" w:rsidRPr="00A86CBF" w:rsidRDefault="00E97D9F" w:rsidP="00E97D9F">
            <w:pPr>
              <w:numPr>
                <w:ilvl w:val="0"/>
                <w:numId w:val="3"/>
              </w:numPr>
              <w:jc w:val="center"/>
              <w:rPr>
                <w:sz w:val="24"/>
                <w:szCs w:val="24"/>
              </w:rPr>
            </w:pPr>
          </w:p>
        </w:tc>
        <w:tc>
          <w:tcPr>
            <w:tcW w:w="6946" w:type="dxa"/>
            <w:gridSpan w:val="6"/>
            <w:shd w:val="clear" w:color="auto" w:fill="auto"/>
          </w:tcPr>
          <w:p w:rsidR="00E97D9F" w:rsidRPr="00A86CBF" w:rsidRDefault="00E97D9F" w:rsidP="00C41D70">
            <w:pPr>
              <w:spacing w:before="100" w:beforeAutospacing="1" w:after="100" w:afterAutospacing="1"/>
              <w:rPr>
                <w:sz w:val="24"/>
                <w:szCs w:val="24"/>
              </w:rPr>
            </w:pPr>
            <w:proofErr w:type="spellStart"/>
            <w:r w:rsidRPr="00A86CBF">
              <w:rPr>
                <w:sz w:val="24"/>
                <w:szCs w:val="24"/>
              </w:rPr>
              <w:t>Машбаш</w:t>
            </w:r>
            <w:proofErr w:type="spellEnd"/>
            <w:r w:rsidRPr="00A86CBF">
              <w:rPr>
                <w:sz w:val="24"/>
                <w:szCs w:val="24"/>
              </w:rPr>
              <w:t xml:space="preserve"> И. Стихотворение.   «Общий двор». </w:t>
            </w:r>
            <w:proofErr w:type="spellStart"/>
            <w:r w:rsidRPr="00A86CBF">
              <w:rPr>
                <w:sz w:val="24"/>
                <w:szCs w:val="24"/>
              </w:rPr>
              <w:t>Чуяко</w:t>
            </w:r>
            <w:proofErr w:type="spellEnd"/>
            <w:r w:rsidRPr="00A86CBF">
              <w:rPr>
                <w:sz w:val="24"/>
                <w:szCs w:val="24"/>
              </w:rPr>
              <w:t xml:space="preserve"> Дж. «Прилежный мальчик</w:t>
            </w:r>
            <w:proofErr w:type="gramStart"/>
            <w:r w:rsidRPr="00A86CBF">
              <w:rPr>
                <w:sz w:val="24"/>
                <w:szCs w:val="24"/>
              </w:rPr>
              <w:t>».</w:t>
            </w:r>
            <w:proofErr w:type="spellStart"/>
            <w:r w:rsidRPr="00A86CBF">
              <w:rPr>
                <w:sz w:val="24"/>
                <w:szCs w:val="24"/>
              </w:rPr>
              <w:t>Паранук</w:t>
            </w:r>
            <w:proofErr w:type="spellEnd"/>
            <w:proofErr w:type="gramEnd"/>
            <w:r w:rsidRPr="00A86CBF">
              <w:rPr>
                <w:sz w:val="24"/>
                <w:szCs w:val="24"/>
              </w:rPr>
              <w:t xml:space="preserve"> М. Стихотворение.  «Случай на улице».</w:t>
            </w:r>
          </w:p>
        </w:tc>
        <w:tc>
          <w:tcPr>
            <w:tcW w:w="1843" w:type="dxa"/>
            <w:gridSpan w:val="3"/>
            <w:tcBorders>
              <w:bottom w:val="single" w:sz="4" w:space="0" w:color="auto"/>
            </w:tcBorders>
          </w:tcPr>
          <w:p w:rsidR="00E97D9F" w:rsidRPr="00A86CBF" w:rsidRDefault="00E97D9F" w:rsidP="00C41D70">
            <w:pPr>
              <w:snapToGrid w:val="0"/>
              <w:rPr>
                <w:sz w:val="24"/>
                <w:szCs w:val="24"/>
                <w:lang w:eastAsia="ar-SA"/>
              </w:rPr>
            </w:pPr>
            <w:r w:rsidRPr="00A86CBF">
              <w:rPr>
                <w:sz w:val="24"/>
                <w:szCs w:val="24"/>
                <w:lang w:eastAsia="ar-SA"/>
              </w:rPr>
              <w:t>С.64 - 67выраз. чтение</w:t>
            </w:r>
          </w:p>
        </w:tc>
        <w:tc>
          <w:tcPr>
            <w:tcW w:w="2409" w:type="dxa"/>
            <w:gridSpan w:val="3"/>
            <w:vMerge/>
            <w:tcBorders>
              <w:bottom w:val="single" w:sz="4" w:space="0" w:color="auto"/>
            </w:tcBorders>
          </w:tcPr>
          <w:p w:rsidR="00E97D9F" w:rsidRPr="00A86CBF" w:rsidRDefault="00E97D9F" w:rsidP="00C41D70">
            <w:pPr>
              <w:snapToGrid w:val="0"/>
              <w:jc w:val="center"/>
              <w:rPr>
                <w:sz w:val="24"/>
                <w:szCs w:val="24"/>
                <w:lang w:eastAsia="ar-SA"/>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59"/>
        </w:trPr>
        <w:tc>
          <w:tcPr>
            <w:tcW w:w="1134" w:type="dxa"/>
            <w:tcBorders>
              <w:bottom w:val="single" w:sz="4" w:space="0" w:color="FF0000"/>
            </w:tcBorders>
          </w:tcPr>
          <w:p w:rsidR="00E97D9F" w:rsidRPr="00A86CBF" w:rsidRDefault="00E97D9F" w:rsidP="00E97D9F">
            <w:pPr>
              <w:numPr>
                <w:ilvl w:val="0"/>
                <w:numId w:val="3"/>
              </w:numPr>
              <w:jc w:val="center"/>
              <w:rPr>
                <w:sz w:val="24"/>
                <w:szCs w:val="24"/>
              </w:rPr>
            </w:pPr>
          </w:p>
        </w:tc>
        <w:tc>
          <w:tcPr>
            <w:tcW w:w="6946" w:type="dxa"/>
            <w:gridSpan w:val="6"/>
            <w:tcBorders>
              <w:bottom w:val="single" w:sz="4" w:space="0" w:color="FF0000"/>
            </w:tcBorders>
            <w:shd w:val="clear" w:color="auto" w:fill="auto"/>
          </w:tcPr>
          <w:p w:rsidR="00E97D9F" w:rsidRPr="00A86CBF" w:rsidRDefault="00E97D9F" w:rsidP="00C41D70">
            <w:pPr>
              <w:spacing w:before="100" w:beforeAutospacing="1" w:after="100" w:afterAutospacing="1"/>
              <w:rPr>
                <w:b/>
                <w:sz w:val="24"/>
                <w:szCs w:val="24"/>
              </w:rPr>
            </w:pPr>
            <w:r w:rsidRPr="00A86CBF">
              <w:rPr>
                <w:b/>
                <w:sz w:val="24"/>
                <w:szCs w:val="24"/>
              </w:rPr>
              <w:t xml:space="preserve">Промежуточная диагностика образовательных </w:t>
            </w:r>
            <w:proofErr w:type="gramStart"/>
            <w:r w:rsidRPr="00A86CBF">
              <w:rPr>
                <w:b/>
                <w:sz w:val="24"/>
                <w:szCs w:val="24"/>
              </w:rPr>
              <w:t>результатов.(</w:t>
            </w:r>
            <w:proofErr w:type="gramEnd"/>
            <w:r w:rsidRPr="00A86CBF">
              <w:rPr>
                <w:b/>
                <w:sz w:val="24"/>
                <w:szCs w:val="24"/>
              </w:rPr>
              <w:t>40 мин)</w:t>
            </w:r>
          </w:p>
        </w:tc>
        <w:tc>
          <w:tcPr>
            <w:tcW w:w="1843" w:type="dxa"/>
            <w:gridSpan w:val="3"/>
            <w:tcBorders>
              <w:bottom w:val="single" w:sz="4" w:space="0" w:color="auto"/>
            </w:tcBorders>
          </w:tcPr>
          <w:p w:rsidR="00E97D9F" w:rsidRPr="00A86CBF" w:rsidRDefault="00E97D9F" w:rsidP="00C41D70">
            <w:pPr>
              <w:snapToGrid w:val="0"/>
              <w:rPr>
                <w:sz w:val="24"/>
                <w:szCs w:val="24"/>
                <w:lang w:eastAsia="ar-SA"/>
              </w:rPr>
            </w:pPr>
            <w:r w:rsidRPr="00A86CBF">
              <w:rPr>
                <w:sz w:val="24"/>
                <w:szCs w:val="24"/>
                <w:lang w:eastAsia="ar-SA"/>
              </w:rPr>
              <w:t>не задано</w:t>
            </w:r>
          </w:p>
        </w:tc>
        <w:tc>
          <w:tcPr>
            <w:tcW w:w="2409" w:type="dxa"/>
            <w:gridSpan w:val="3"/>
            <w:tcBorders>
              <w:bottom w:val="single" w:sz="4" w:space="0" w:color="auto"/>
            </w:tcBorders>
          </w:tcPr>
          <w:p w:rsidR="00E97D9F" w:rsidRPr="00A86CBF" w:rsidRDefault="00E97D9F" w:rsidP="00C41D70">
            <w:pPr>
              <w:snapToGrid w:val="0"/>
              <w:jc w:val="center"/>
              <w:rPr>
                <w:sz w:val="24"/>
                <w:szCs w:val="24"/>
                <w:lang w:eastAsia="ar-SA"/>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669"/>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Жанэ</w:t>
            </w:r>
            <w:proofErr w:type="spellEnd"/>
            <w:r w:rsidRPr="00A86CBF">
              <w:rPr>
                <w:sz w:val="24"/>
                <w:szCs w:val="24"/>
              </w:rPr>
              <w:t xml:space="preserve"> К. «Суматоха</w:t>
            </w:r>
            <w:proofErr w:type="gramStart"/>
            <w:r w:rsidRPr="00A86CBF">
              <w:rPr>
                <w:sz w:val="24"/>
                <w:szCs w:val="24"/>
              </w:rPr>
              <w:t>».</w:t>
            </w:r>
            <w:proofErr w:type="spellStart"/>
            <w:r w:rsidRPr="00A86CBF">
              <w:rPr>
                <w:sz w:val="24"/>
                <w:szCs w:val="24"/>
              </w:rPr>
              <w:t>Дж.Чуяко</w:t>
            </w:r>
            <w:proofErr w:type="spellEnd"/>
            <w:proofErr w:type="gramEnd"/>
            <w:r w:rsidRPr="00A86CBF">
              <w:rPr>
                <w:sz w:val="24"/>
                <w:szCs w:val="24"/>
              </w:rPr>
              <w:t xml:space="preserve"> . «Про котенка</w:t>
            </w:r>
            <w:proofErr w:type="gramStart"/>
            <w:r w:rsidRPr="00A86CBF">
              <w:rPr>
                <w:sz w:val="24"/>
                <w:szCs w:val="24"/>
              </w:rPr>
              <w:t>».</w:t>
            </w:r>
            <w:proofErr w:type="spellStart"/>
            <w:r w:rsidRPr="00A86CBF">
              <w:rPr>
                <w:sz w:val="24"/>
                <w:szCs w:val="24"/>
              </w:rPr>
              <w:t>Дж.Чуяко</w:t>
            </w:r>
            <w:proofErr w:type="spellEnd"/>
            <w:proofErr w:type="gramEnd"/>
            <w:r w:rsidRPr="00A86CBF">
              <w:rPr>
                <w:sz w:val="24"/>
                <w:szCs w:val="24"/>
              </w:rPr>
              <w:t xml:space="preserve"> .. «Снеговик</w:t>
            </w:r>
            <w:proofErr w:type="gramStart"/>
            <w:r w:rsidRPr="00A86CBF">
              <w:rPr>
                <w:sz w:val="24"/>
                <w:szCs w:val="24"/>
              </w:rPr>
              <w:t>».</w:t>
            </w:r>
            <w:proofErr w:type="spellStart"/>
            <w:r w:rsidRPr="00A86CBF">
              <w:rPr>
                <w:sz w:val="24"/>
                <w:szCs w:val="24"/>
              </w:rPr>
              <w:t>Жанэ</w:t>
            </w:r>
            <w:proofErr w:type="spellEnd"/>
            <w:proofErr w:type="gramEnd"/>
            <w:r w:rsidRPr="00A86CBF">
              <w:rPr>
                <w:sz w:val="24"/>
                <w:szCs w:val="24"/>
              </w:rPr>
              <w:t xml:space="preserve"> К.. «Как я согрелся».</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с.68-71 </w:t>
            </w:r>
            <w:proofErr w:type="spellStart"/>
            <w:r w:rsidRPr="00A86CBF">
              <w:rPr>
                <w:sz w:val="24"/>
                <w:szCs w:val="24"/>
                <w:lang w:eastAsia="ar-SA"/>
              </w:rPr>
              <w:t>выраз</w:t>
            </w:r>
            <w:proofErr w:type="spellEnd"/>
            <w:r w:rsidRPr="00A86CBF">
              <w:rPr>
                <w:sz w:val="24"/>
                <w:szCs w:val="24"/>
                <w:lang w:eastAsia="ar-SA"/>
              </w:rPr>
              <w:t>. чтение</w:t>
            </w:r>
          </w:p>
          <w:p w:rsidR="00E97D9F" w:rsidRPr="00A86CBF" w:rsidRDefault="00E97D9F" w:rsidP="00C41D70">
            <w:pPr>
              <w:snapToGrid w:val="0"/>
              <w:rPr>
                <w:sz w:val="24"/>
                <w:szCs w:val="24"/>
                <w:lang w:eastAsia="ar-SA"/>
              </w:rPr>
            </w:pPr>
            <w:r w:rsidRPr="00A86CBF">
              <w:rPr>
                <w:sz w:val="24"/>
                <w:szCs w:val="24"/>
                <w:lang w:eastAsia="ar-SA"/>
              </w:rPr>
              <w:t>с. 69 наизусть</w:t>
            </w:r>
          </w:p>
        </w:tc>
        <w:tc>
          <w:tcPr>
            <w:tcW w:w="2409" w:type="dxa"/>
            <w:gridSpan w:val="3"/>
          </w:tcPr>
          <w:p w:rsidR="00E97D9F" w:rsidRPr="00A86CBF" w:rsidRDefault="00E97D9F" w:rsidP="00C41D70">
            <w:pPr>
              <w:snapToGrid w:val="0"/>
              <w:jc w:val="center"/>
              <w:rPr>
                <w:sz w:val="24"/>
                <w:szCs w:val="24"/>
                <w:lang w:eastAsia="ar-SA"/>
              </w:rPr>
            </w:pPr>
            <w:r w:rsidRPr="00A86CBF">
              <w:rPr>
                <w:sz w:val="24"/>
                <w:szCs w:val="24"/>
              </w:rPr>
              <w:t>сравнения</w:t>
            </w: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690"/>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Куёк</w:t>
            </w:r>
            <w:proofErr w:type="spellEnd"/>
            <w:r w:rsidRPr="00A86CBF">
              <w:rPr>
                <w:sz w:val="24"/>
                <w:szCs w:val="24"/>
              </w:rPr>
              <w:t xml:space="preserve"> Н. Стихотворение. «Снежинки», </w:t>
            </w:r>
            <w:proofErr w:type="gramStart"/>
            <w:r w:rsidRPr="00A86CBF">
              <w:rPr>
                <w:sz w:val="24"/>
                <w:szCs w:val="24"/>
              </w:rPr>
              <w:t>« Снег</w:t>
            </w:r>
            <w:proofErr w:type="gramEnd"/>
            <w:r w:rsidRPr="00A86CBF">
              <w:rPr>
                <w:sz w:val="24"/>
                <w:szCs w:val="24"/>
              </w:rPr>
              <w:t>».</w:t>
            </w:r>
            <w:proofErr w:type="spellStart"/>
            <w:r w:rsidRPr="00A86CBF">
              <w:rPr>
                <w:sz w:val="24"/>
                <w:szCs w:val="24"/>
              </w:rPr>
              <w:t>Жанэ</w:t>
            </w:r>
            <w:proofErr w:type="spellEnd"/>
            <w:r w:rsidRPr="00A86CBF">
              <w:rPr>
                <w:sz w:val="24"/>
                <w:szCs w:val="24"/>
              </w:rPr>
              <w:t xml:space="preserve"> К. Стихотворение. «Как </w:t>
            </w:r>
            <w:proofErr w:type="spellStart"/>
            <w:r w:rsidRPr="00A86CBF">
              <w:rPr>
                <w:sz w:val="24"/>
                <w:szCs w:val="24"/>
              </w:rPr>
              <w:t>Нурдин</w:t>
            </w:r>
            <w:proofErr w:type="spellEnd"/>
            <w:r w:rsidRPr="00A86CBF">
              <w:rPr>
                <w:sz w:val="24"/>
                <w:szCs w:val="24"/>
              </w:rPr>
              <w:t xml:space="preserve"> испугался».</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с.71 – 73 </w:t>
            </w:r>
            <w:proofErr w:type="spellStart"/>
            <w:r w:rsidRPr="00A86CBF">
              <w:rPr>
                <w:sz w:val="24"/>
                <w:szCs w:val="24"/>
                <w:lang w:eastAsia="ar-SA"/>
              </w:rPr>
              <w:t>выраз</w:t>
            </w:r>
            <w:proofErr w:type="spellEnd"/>
            <w:r w:rsidRPr="00A86CBF">
              <w:rPr>
                <w:sz w:val="24"/>
                <w:szCs w:val="24"/>
                <w:lang w:eastAsia="ar-SA"/>
              </w:rPr>
              <w:t>. чтение</w:t>
            </w:r>
          </w:p>
          <w:p w:rsidR="00E97D9F" w:rsidRPr="00A86CBF" w:rsidRDefault="00E97D9F" w:rsidP="00C41D70">
            <w:pPr>
              <w:snapToGrid w:val="0"/>
              <w:rPr>
                <w:sz w:val="24"/>
                <w:szCs w:val="24"/>
                <w:lang w:eastAsia="ar-SA"/>
              </w:rPr>
            </w:pPr>
          </w:p>
        </w:tc>
        <w:tc>
          <w:tcPr>
            <w:tcW w:w="2409" w:type="dxa"/>
            <w:gridSpan w:val="3"/>
          </w:tcPr>
          <w:p w:rsidR="00E97D9F" w:rsidRPr="00A86CBF" w:rsidRDefault="00E97D9F" w:rsidP="00C41D70">
            <w:pPr>
              <w:snapToGrid w:val="0"/>
              <w:jc w:val="center"/>
              <w:rPr>
                <w:sz w:val="24"/>
                <w:szCs w:val="24"/>
                <w:lang w:eastAsia="ar-SA"/>
              </w:rPr>
            </w:pPr>
            <w:r w:rsidRPr="00A86CBF">
              <w:rPr>
                <w:sz w:val="24"/>
                <w:szCs w:val="24"/>
              </w:rPr>
              <w:t>сравнения</w:t>
            </w: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690"/>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Жанэ</w:t>
            </w:r>
            <w:proofErr w:type="spellEnd"/>
            <w:r w:rsidRPr="00A86CBF">
              <w:rPr>
                <w:sz w:val="24"/>
                <w:szCs w:val="24"/>
              </w:rPr>
              <w:t xml:space="preserve"> К Стихотворение. «Почему я люблю закрывать глаза</w:t>
            </w:r>
            <w:proofErr w:type="gramStart"/>
            <w:r w:rsidRPr="00A86CBF">
              <w:rPr>
                <w:sz w:val="24"/>
                <w:szCs w:val="24"/>
              </w:rPr>
              <w:t>».</w:t>
            </w:r>
            <w:proofErr w:type="spellStart"/>
            <w:r w:rsidRPr="00A86CBF">
              <w:rPr>
                <w:sz w:val="24"/>
                <w:szCs w:val="24"/>
              </w:rPr>
              <w:t>Куёк</w:t>
            </w:r>
            <w:proofErr w:type="spellEnd"/>
            <w:proofErr w:type="gramEnd"/>
            <w:r w:rsidRPr="00A86CBF">
              <w:rPr>
                <w:sz w:val="24"/>
                <w:szCs w:val="24"/>
              </w:rPr>
              <w:t xml:space="preserve"> Н. Стихотворение. «Сколько рук у дедушки?»</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 73 – 74 </w:t>
            </w:r>
            <w:proofErr w:type="spellStart"/>
            <w:r w:rsidRPr="00A86CBF">
              <w:rPr>
                <w:sz w:val="24"/>
                <w:szCs w:val="24"/>
                <w:lang w:eastAsia="ar-SA"/>
              </w:rPr>
              <w:t>выраз</w:t>
            </w:r>
            <w:proofErr w:type="spellEnd"/>
            <w:r w:rsidRPr="00A86CBF">
              <w:rPr>
                <w:sz w:val="24"/>
                <w:szCs w:val="24"/>
                <w:lang w:eastAsia="ar-SA"/>
              </w:rPr>
              <w:t>. чтение</w:t>
            </w:r>
          </w:p>
          <w:p w:rsidR="00E97D9F" w:rsidRPr="00A86CBF" w:rsidRDefault="00E97D9F" w:rsidP="00C41D70">
            <w:pPr>
              <w:snapToGrid w:val="0"/>
              <w:rPr>
                <w:sz w:val="24"/>
                <w:szCs w:val="24"/>
                <w:lang w:eastAsia="ar-SA"/>
              </w:rPr>
            </w:pPr>
            <w:r w:rsidRPr="00A86CBF">
              <w:rPr>
                <w:sz w:val="24"/>
                <w:szCs w:val="24"/>
                <w:lang w:eastAsia="ar-SA"/>
              </w:rPr>
              <w:t>не задано</w:t>
            </w:r>
          </w:p>
        </w:tc>
        <w:tc>
          <w:tcPr>
            <w:tcW w:w="2409" w:type="dxa"/>
            <w:gridSpan w:val="3"/>
          </w:tcPr>
          <w:p w:rsidR="00E97D9F" w:rsidRPr="00A86CBF" w:rsidRDefault="00E97D9F" w:rsidP="00C41D70">
            <w:pPr>
              <w:snapToGrid w:val="0"/>
              <w:jc w:val="center"/>
              <w:rPr>
                <w:sz w:val="24"/>
                <w:szCs w:val="24"/>
                <w:lang w:eastAsia="ar-SA"/>
              </w:rPr>
            </w:pP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841"/>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Куёк</w:t>
            </w:r>
            <w:proofErr w:type="spellEnd"/>
            <w:r w:rsidRPr="00A86CBF">
              <w:rPr>
                <w:sz w:val="24"/>
                <w:szCs w:val="24"/>
              </w:rPr>
              <w:t xml:space="preserve"> Н. Стихотворение. «Лужи</w:t>
            </w:r>
            <w:proofErr w:type="gramStart"/>
            <w:r w:rsidRPr="00A86CBF">
              <w:rPr>
                <w:sz w:val="24"/>
                <w:szCs w:val="24"/>
              </w:rPr>
              <w:t>».</w:t>
            </w:r>
            <w:proofErr w:type="spellStart"/>
            <w:r w:rsidRPr="00A86CBF">
              <w:rPr>
                <w:sz w:val="24"/>
                <w:szCs w:val="24"/>
              </w:rPr>
              <w:t>Панеш</w:t>
            </w:r>
            <w:proofErr w:type="spellEnd"/>
            <w:proofErr w:type="gramEnd"/>
            <w:r w:rsidRPr="00A86CBF">
              <w:rPr>
                <w:sz w:val="24"/>
                <w:szCs w:val="24"/>
              </w:rPr>
              <w:t xml:space="preserve"> Х. Стихотворение. «Я </w:t>
            </w:r>
            <w:proofErr w:type="spellStart"/>
            <w:r w:rsidRPr="00A86CBF">
              <w:rPr>
                <w:sz w:val="24"/>
                <w:szCs w:val="24"/>
              </w:rPr>
              <w:t>сам</w:t>
            </w:r>
            <w:proofErr w:type="gramStart"/>
            <w:r w:rsidRPr="00A86CBF">
              <w:rPr>
                <w:sz w:val="24"/>
                <w:szCs w:val="24"/>
              </w:rPr>
              <w:t>».Нехай</w:t>
            </w:r>
            <w:proofErr w:type="spellEnd"/>
            <w:proofErr w:type="gramEnd"/>
            <w:r w:rsidRPr="00A86CBF">
              <w:rPr>
                <w:sz w:val="24"/>
                <w:szCs w:val="24"/>
              </w:rPr>
              <w:t xml:space="preserve"> Р. Стихотворение. «Добрый старик</w:t>
            </w:r>
            <w:proofErr w:type="gramStart"/>
            <w:r w:rsidRPr="00A86CBF">
              <w:rPr>
                <w:sz w:val="24"/>
                <w:szCs w:val="24"/>
              </w:rPr>
              <w:t>».</w:t>
            </w:r>
            <w:proofErr w:type="spellStart"/>
            <w:r w:rsidRPr="00A86CBF">
              <w:rPr>
                <w:sz w:val="24"/>
                <w:szCs w:val="24"/>
              </w:rPr>
              <w:t>Жанэ</w:t>
            </w:r>
            <w:proofErr w:type="spellEnd"/>
            <w:proofErr w:type="gramEnd"/>
            <w:r w:rsidRPr="00A86CBF">
              <w:rPr>
                <w:sz w:val="24"/>
                <w:szCs w:val="24"/>
              </w:rPr>
              <w:t xml:space="preserve"> К. Стихотворение. «Колыбельная».</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 76 – 79 </w:t>
            </w:r>
            <w:proofErr w:type="spellStart"/>
            <w:r w:rsidRPr="00A86CBF">
              <w:rPr>
                <w:sz w:val="24"/>
                <w:szCs w:val="24"/>
                <w:lang w:eastAsia="ar-SA"/>
              </w:rPr>
              <w:t>выр.читать</w:t>
            </w:r>
            <w:proofErr w:type="spellEnd"/>
          </w:p>
          <w:p w:rsidR="00E97D9F" w:rsidRPr="00A86CBF" w:rsidRDefault="00E97D9F" w:rsidP="00C41D70">
            <w:pPr>
              <w:snapToGrid w:val="0"/>
              <w:rPr>
                <w:sz w:val="24"/>
                <w:szCs w:val="24"/>
                <w:lang w:eastAsia="ar-SA"/>
              </w:rPr>
            </w:pPr>
            <w:r w:rsidRPr="00A86CBF">
              <w:rPr>
                <w:sz w:val="24"/>
                <w:szCs w:val="24"/>
                <w:lang w:eastAsia="ar-SA"/>
              </w:rPr>
              <w:t>с. 78-79 наизусть</w:t>
            </w:r>
          </w:p>
        </w:tc>
        <w:tc>
          <w:tcPr>
            <w:tcW w:w="2409" w:type="dxa"/>
            <w:gridSpan w:val="3"/>
          </w:tcPr>
          <w:p w:rsidR="00E97D9F" w:rsidRPr="00A86CBF" w:rsidRDefault="00E97D9F" w:rsidP="00C41D70">
            <w:pPr>
              <w:snapToGrid w:val="0"/>
              <w:jc w:val="center"/>
              <w:rPr>
                <w:sz w:val="24"/>
                <w:szCs w:val="24"/>
                <w:lang w:eastAsia="ar-SA"/>
              </w:rPr>
            </w:pPr>
            <w:r w:rsidRPr="00A86CBF">
              <w:rPr>
                <w:sz w:val="24"/>
                <w:szCs w:val="24"/>
                <w:lang w:eastAsia="ar-SA"/>
              </w:rPr>
              <w:t>колыбельная</w:t>
            </w: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690"/>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Гадагатль</w:t>
            </w:r>
            <w:proofErr w:type="spellEnd"/>
            <w:r w:rsidRPr="00A86CBF">
              <w:rPr>
                <w:sz w:val="24"/>
                <w:szCs w:val="24"/>
              </w:rPr>
              <w:t xml:space="preserve"> А. Стихотворение. «Вот какой он странный!</w:t>
            </w:r>
            <w:proofErr w:type="gramStart"/>
            <w:r w:rsidRPr="00A86CBF">
              <w:rPr>
                <w:sz w:val="24"/>
                <w:szCs w:val="24"/>
              </w:rPr>
              <w:t>».</w:t>
            </w:r>
            <w:proofErr w:type="spellStart"/>
            <w:r w:rsidRPr="00A86CBF">
              <w:rPr>
                <w:sz w:val="24"/>
                <w:szCs w:val="24"/>
              </w:rPr>
              <w:t>Жанэ</w:t>
            </w:r>
            <w:proofErr w:type="spellEnd"/>
            <w:proofErr w:type="gramEnd"/>
            <w:r w:rsidRPr="00A86CBF">
              <w:rPr>
                <w:sz w:val="24"/>
                <w:szCs w:val="24"/>
              </w:rPr>
              <w:t xml:space="preserve"> К. Стихотворение. «Как внуки запутали бабушку».</w:t>
            </w:r>
          </w:p>
        </w:tc>
        <w:tc>
          <w:tcPr>
            <w:tcW w:w="1843" w:type="dxa"/>
            <w:gridSpan w:val="3"/>
          </w:tcPr>
          <w:p w:rsidR="00E97D9F" w:rsidRPr="00A86CBF" w:rsidRDefault="00E97D9F" w:rsidP="00C41D70">
            <w:pPr>
              <w:snapToGrid w:val="0"/>
              <w:rPr>
                <w:sz w:val="24"/>
                <w:szCs w:val="24"/>
                <w:lang w:eastAsia="ar-SA"/>
              </w:rPr>
            </w:pPr>
          </w:p>
          <w:p w:rsidR="00E97D9F" w:rsidRPr="00A86CBF" w:rsidRDefault="00E97D9F" w:rsidP="00C41D70">
            <w:pPr>
              <w:snapToGrid w:val="0"/>
              <w:rPr>
                <w:sz w:val="24"/>
                <w:szCs w:val="24"/>
                <w:lang w:eastAsia="ar-SA"/>
              </w:rPr>
            </w:pPr>
            <w:r w:rsidRPr="00A86CBF">
              <w:rPr>
                <w:sz w:val="24"/>
                <w:szCs w:val="24"/>
                <w:lang w:eastAsia="ar-SA"/>
              </w:rPr>
              <w:t xml:space="preserve">с. 80 - 81 </w:t>
            </w:r>
            <w:proofErr w:type="spellStart"/>
            <w:r w:rsidRPr="00A86CBF">
              <w:rPr>
                <w:sz w:val="24"/>
                <w:szCs w:val="24"/>
                <w:lang w:eastAsia="ar-SA"/>
              </w:rPr>
              <w:t>выраз</w:t>
            </w:r>
            <w:proofErr w:type="spellEnd"/>
            <w:r w:rsidRPr="00A86CBF">
              <w:rPr>
                <w:sz w:val="24"/>
                <w:szCs w:val="24"/>
                <w:lang w:eastAsia="ar-SA"/>
              </w:rPr>
              <w:t>. чтение</w:t>
            </w:r>
          </w:p>
        </w:tc>
        <w:tc>
          <w:tcPr>
            <w:tcW w:w="2409" w:type="dxa"/>
            <w:gridSpan w:val="3"/>
          </w:tcPr>
          <w:p w:rsidR="00E97D9F" w:rsidRPr="00A86CBF" w:rsidRDefault="00E97D9F" w:rsidP="00C41D70">
            <w:pPr>
              <w:snapToGrid w:val="0"/>
              <w:jc w:val="center"/>
              <w:rPr>
                <w:sz w:val="24"/>
                <w:szCs w:val="24"/>
                <w:lang w:eastAsia="ar-SA"/>
              </w:rPr>
            </w:pP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835"/>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Н.Чуяко</w:t>
            </w:r>
            <w:proofErr w:type="spellEnd"/>
            <w:r w:rsidRPr="00A86CBF">
              <w:rPr>
                <w:sz w:val="24"/>
                <w:szCs w:val="24"/>
              </w:rPr>
              <w:t xml:space="preserve"> «Что случилось со </w:t>
            </w:r>
            <w:proofErr w:type="spellStart"/>
            <w:proofErr w:type="gramStart"/>
            <w:r w:rsidRPr="00A86CBF">
              <w:rPr>
                <w:sz w:val="24"/>
                <w:szCs w:val="24"/>
              </w:rPr>
              <w:t>стрекозой»Р.Нехай</w:t>
            </w:r>
            <w:proofErr w:type="spellEnd"/>
            <w:proofErr w:type="gramEnd"/>
            <w:r w:rsidRPr="00A86CBF">
              <w:rPr>
                <w:sz w:val="24"/>
                <w:szCs w:val="24"/>
              </w:rPr>
              <w:t xml:space="preserve"> «Брось в землю зерно».</w:t>
            </w:r>
            <w:proofErr w:type="spellStart"/>
            <w:r w:rsidRPr="00A86CBF">
              <w:rPr>
                <w:sz w:val="24"/>
                <w:szCs w:val="24"/>
              </w:rPr>
              <w:t>Жанэ</w:t>
            </w:r>
            <w:proofErr w:type="spellEnd"/>
            <w:r w:rsidRPr="00A86CBF">
              <w:rPr>
                <w:sz w:val="24"/>
                <w:szCs w:val="24"/>
              </w:rPr>
              <w:t xml:space="preserve"> К. Стихотворение. «Мой пирог</w:t>
            </w:r>
            <w:proofErr w:type="gramStart"/>
            <w:r w:rsidRPr="00A86CBF">
              <w:rPr>
                <w:sz w:val="24"/>
                <w:szCs w:val="24"/>
              </w:rPr>
              <w:t>».</w:t>
            </w:r>
            <w:proofErr w:type="spellStart"/>
            <w:r w:rsidRPr="00A86CBF">
              <w:rPr>
                <w:sz w:val="24"/>
                <w:szCs w:val="24"/>
              </w:rPr>
              <w:t>Жанэ</w:t>
            </w:r>
            <w:proofErr w:type="spellEnd"/>
            <w:proofErr w:type="gramEnd"/>
            <w:r w:rsidRPr="00A86CBF">
              <w:rPr>
                <w:sz w:val="24"/>
                <w:szCs w:val="24"/>
              </w:rPr>
              <w:t xml:space="preserve"> К. Стихотворение. </w:t>
            </w:r>
            <w:proofErr w:type="gramStart"/>
            <w:r w:rsidRPr="00A86CBF">
              <w:rPr>
                <w:sz w:val="24"/>
                <w:szCs w:val="24"/>
              </w:rPr>
              <w:t>« Вышивала</w:t>
            </w:r>
            <w:proofErr w:type="gramEnd"/>
            <w:r w:rsidRPr="00A86CBF">
              <w:rPr>
                <w:sz w:val="24"/>
                <w:szCs w:val="24"/>
              </w:rPr>
              <w:t xml:space="preserve"> </w:t>
            </w:r>
            <w:proofErr w:type="spellStart"/>
            <w:r w:rsidRPr="00A86CBF">
              <w:rPr>
                <w:sz w:val="24"/>
                <w:szCs w:val="24"/>
              </w:rPr>
              <w:t>Фатимет</w:t>
            </w:r>
            <w:proofErr w:type="spellEnd"/>
            <w:r w:rsidRPr="00A86CBF">
              <w:rPr>
                <w:sz w:val="24"/>
                <w:szCs w:val="24"/>
              </w:rPr>
              <w:t>».</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с. 82 пересказ</w:t>
            </w:r>
          </w:p>
          <w:p w:rsidR="00E97D9F" w:rsidRPr="00A86CBF" w:rsidRDefault="00E97D9F" w:rsidP="00C41D70">
            <w:pPr>
              <w:snapToGrid w:val="0"/>
              <w:rPr>
                <w:sz w:val="24"/>
                <w:szCs w:val="24"/>
                <w:lang w:eastAsia="ar-SA"/>
              </w:rPr>
            </w:pPr>
            <w:r w:rsidRPr="00A86CBF">
              <w:rPr>
                <w:sz w:val="24"/>
                <w:szCs w:val="24"/>
                <w:lang w:eastAsia="ar-SA"/>
              </w:rPr>
              <w:t>с. 83 – 84 наизусть</w:t>
            </w:r>
          </w:p>
          <w:p w:rsidR="00E97D9F" w:rsidRPr="00A86CBF" w:rsidRDefault="00E97D9F" w:rsidP="00C41D70">
            <w:pPr>
              <w:snapToGrid w:val="0"/>
              <w:rPr>
                <w:sz w:val="24"/>
                <w:szCs w:val="24"/>
                <w:lang w:eastAsia="ar-SA"/>
              </w:rPr>
            </w:pPr>
            <w:r w:rsidRPr="00A86CBF">
              <w:rPr>
                <w:sz w:val="24"/>
                <w:szCs w:val="24"/>
                <w:lang w:eastAsia="ar-SA"/>
              </w:rPr>
              <w:t>иллюстрация</w:t>
            </w:r>
          </w:p>
        </w:tc>
        <w:tc>
          <w:tcPr>
            <w:tcW w:w="2409" w:type="dxa"/>
            <w:gridSpan w:val="3"/>
          </w:tcPr>
          <w:p w:rsidR="00E97D9F" w:rsidRPr="00A86CBF" w:rsidRDefault="00E97D9F" w:rsidP="00C41D70">
            <w:pPr>
              <w:snapToGrid w:val="0"/>
              <w:jc w:val="center"/>
              <w:rPr>
                <w:sz w:val="24"/>
                <w:szCs w:val="24"/>
                <w:lang w:eastAsia="ar-SA"/>
              </w:rPr>
            </w:pP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563"/>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Гадагатль</w:t>
            </w:r>
            <w:proofErr w:type="spellEnd"/>
            <w:r w:rsidRPr="00A86CBF">
              <w:rPr>
                <w:sz w:val="24"/>
                <w:szCs w:val="24"/>
              </w:rPr>
              <w:t xml:space="preserve"> А. Стихотворение. «Мамин помощник</w:t>
            </w:r>
            <w:proofErr w:type="gramStart"/>
            <w:r w:rsidRPr="00A86CBF">
              <w:rPr>
                <w:sz w:val="24"/>
                <w:szCs w:val="24"/>
              </w:rPr>
              <w:t>».</w:t>
            </w:r>
            <w:proofErr w:type="spellStart"/>
            <w:r w:rsidRPr="00A86CBF">
              <w:rPr>
                <w:sz w:val="24"/>
                <w:szCs w:val="24"/>
              </w:rPr>
              <w:t>Жанэ</w:t>
            </w:r>
            <w:proofErr w:type="spellEnd"/>
            <w:proofErr w:type="gramEnd"/>
            <w:r w:rsidRPr="00A86CBF">
              <w:rPr>
                <w:sz w:val="24"/>
                <w:szCs w:val="24"/>
              </w:rPr>
              <w:t xml:space="preserve"> К. Стихотворение. «Мишкины штанишки».</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 85 -87 </w:t>
            </w:r>
            <w:proofErr w:type="spellStart"/>
            <w:r w:rsidRPr="00A86CBF">
              <w:rPr>
                <w:sz w:val="24"/>
                <w:szCs w:val="24"/>
                <w:lang w:eastAsia="ar-SA"/>
              </w:rPr>
              <w:t>выраз</w:t>
            </w:r>
            <w:proofErr w:type="spellEnd"/>
            <w:r w:rsidRPr="00A86CBF">
              <w:rPr>
                <w:sz w:val="24"/>
                <w:szCs w:val="24"/>
                <w:lang w:eastAsia="ar-SA"/>
              </w:rPr>
              <w:t>. чтение</w:t>
            </w:r>
          </w:p>
        </w:tc>
        <w:tc>
          <w:tcPr>
            <w:tcW w:w="2409" w:type="dxa"/>
            <w:gridSpan w:val="3"/>
          </w:tcPr>
          <w:p w:rsidR="00E97D9F" w:rsidRPr="00A86CBF" w:rsidRDefault="00E97D9F" w:rsidP="00C41D70">
            <w:pPr>
              <w:snapToGrid w:val="0"/>
              <w:jc w:val="center"/>
              <w:rPr>
                <w:sz w:val="24"/>
                <w:szCs w:val="24"/>
                <w:lang w:eastAsia="ar-SA"/>
              </w:rPr>
            </w:pPr>
            <w:r w:rsidRPr="00A86CBF">
              <w:rPr>
                <w:sz w:val="24"/>
                <w:szCs w:val="24"/>
              </w:rPr>
              <w:t xml:space="preserve"> герой-рассказчик</w:t>
            </w: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68"/>
        </w:trPr>
        <w:tc>
          <w:tcPr>
            <w:tcW w:w="1134" w:type="dxa"/>
            <w:tcBorders>
              <w:bottom w:val="single" w:sz="4" w:space="0" w:color="FF0000"/>
            </w:tcBorders>
          </w:tcPr>
          <w:p w:rsidR="00E97D9F" w:rsidRPr="00A86CBF" w:rsidRDefault="00E97D9F" w:rsidP="00E97D9F">
            <w:pPr>
              <w:numPr>
                <w:ilvl w:val="0"/>
                <w:numId w:val="3"/>
              </w:numPr>
              <w:jc w:val="center"/>
              <w:rPr>
                <w:sz w:val="24"/>
                <w:szCs w:val="24"/>
              </w:rPr>
            </w:pPr>
          </w:p>
        </w:tc>
        <w:tc>
          <w:tcPr>
            <w:tcW w:w="6946" w:type="dxa"/>
            <w:gridSpan w:val="6"/>
            <w:tcBorders>
              <w:bottom w:val="single" w:sz="4" w:space="0" w:color="FF0000"/>
            </w:tcBorders>
          </w:tcPr>
          <w:p w:rsidR="00E97D9F" w:rsidRPr="00A86CBF" w:rsidRDefault="00E97D9F" w:rsidP="00C41D70">
            <w:pPr>
              <w:spacing w:before="100" w:beforeAutospacing="1" w:after="100" w:afterAutospacing="1"/>
              <w:rPr>
                <w:sz w:val="24"/>
                <w:szCs w:val="24"/>
              </w:rPr>
            </w:pPr>
            <w:proofErr w:type="spellStart"/>
            <w:r w:rsidRPr="00A86CBF">
              <w:rPr>
                <w:sz w:val="24"/>
                <w:szCs w:val="24"/>
              </w:rPr>
              <w:t>Дж.Чуяко</w:t>
            </w:r>
            <w:proofErr w:type="spellEnd"/>
            <w:r w:rsidRPr="00A86CBF">
              <w:rPr>
                <w:sz w:val="24"/>
                <w:szCs w:val="24"/>
              </w:rPr>
              <w:t xml:space="preserve">. Стихотворение. «Милей всего». </w:t>
            </w:r>
            <w:proofErr w:type="spellStart"/>
            <w:r w:rsidRPr="00A86CBF">
              <w:rPr>
                <w:sz w:val="24"/>
                <w:szCs w:val="24"/>
              </w:rPr>
              <w:t>Жанэ</w:t>
            </w:r>
            <w:proofErr w:type="spellEnd"/>
            <w:r w:rsidRPr="00A86CBF">
              <w:rPr>
                <w:sz w:val="24"/>
                <w:szCs w:val="24"/>
              </w:rPr>
              <w:t xml:space="preserve"> К. Стихотворение. «Старый пастух».</w:t>
            </w:r>
          </w:p>
        </w:tc>
        <w:tc>
          <w:tcPr>
            <w:tcW w:w="1843" w:type="dxa"/>
            <w:gridSpan w:val="3"/>
            <w:tcBorders>
              <w:bottom w:val="single" w:sz="4" w:space="0" w:color="auto"/>
            </w:tcBorders>
          </w:tcPr>
          <w:p w:rsidR="00E97D9F" w:rsidRPr="00A86CBF" w:rsidRDefault="00E97D9F" w:rsidP="00C41D70">
            <w:pPr>
              <w:snapToGrid w:val="0"/>
              <w:rPr>
                <w:sz w:val="24"/>
                <w:szCs w:val="24"/>
                <w:lang w:eastAsia="ar-SA"/>
              </w:rPr>
            </w:pPr>
            <w:r w:rsidRPr="00A86CBF">
              <w:rPr>
                <w:sz w:val="24"/>
                <w:szCs w:val="24"/>
                <w:lang w:eastAsia="ar-SA"/>
              </w:rPr>
              <w:t xml:space="preserve">с. 88 – 90 </w:t>
            </w:r>
            <w:proofErr w:type="spellStart"/>
            <w:r w:rsidRPr="00A86CBF">
              <w:rPr>
                <w:sz w:val="24"/>
                <w:szCs w:val="24"/>
                <w:lang w:eastAsia="ar-SA"/>
              </w:rPr>
              <w:t>выраз</w:t>
            </w:r>
            <w:proofErr w:type="spellEnd"/>
            <w:r w:rsidRPr="00A86CBF">
              <w:rPr>
                <w:sz w:val="24"/>
                <w:szCs w:val="24"/>
                <w:lang w:eastAsia="ar-SA"/>
              </w:rPr>
              <w:t>. чтение</w:t>
            </w:r>
          </w:p>
        </w:tc>
        <w:tc>
          <w:tcPr>
            <w:tcW w:w="2409" w:type="dxa"/>
            <w:gridSpan w:val="3"/>
            <w:tcBorders>
              <w:bottom w:val="single" w:sz="4" w:space="0" w:color="auto"/>
            </w:tcBorders>
          </w:tcPr>
          <w:p w:rsidR="00E97D9F" w:rsidRPr="00A86CBF" w:rsidRDefault="00E97D9F" w:rsidP="00C41D70">
            <w:pPr>
              <w:snapToGrid w:val="0"/>
              <w:jc w:val="center"/>
              <w:rPr>
                <w:sz w:val="24"/>
                <w:szCs w:val="24"/>
                <w:lang w:eastAsia="ar-SA"/>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c>
          <w:tcPr>
            <w:tcW w:w="1276" w:type="dxa"/>
            <w:tcBorders>
              <w:bottom w:val="single" w:sz="4" w:space="0" w:color="auto"/>
            </w:tcBorders>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690"/>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Дж.Чуяко</w:t>
            </w:r>
            <w:proofErr w:type="spellEnd"/>
            <w:r w:rsidRPr="00A86CBF">
              <w:rPr>
                <w:sz w:val="24"/>
                <w:szCs w:val="24"/>
              </w:rPr>
              <w:t>. Стихотворение. «Эта бабушка не чужая», «Гром</w:t>
            </w:r>
            <w:proofErr w:type="gramStart"/>
            <w:r w:rsidRPr="00A86CBF">
              <w:rPr>
                <w:sz w:val="24"/>
                <w:szCs w:val="24"/>
              </w:rPr>
              <w:t>».</w:t>
            </w:r>
            <w:proofErr w:type="spellStart"/>
            <w:r w:rsidRPr="00A86CBF">
              <w:rPr>
                <w:sz w:val="24"/>
                <w:szCs w:val="24"/>
              </w:rPr>
              <w:t>Ачмиз</w:t>
            </w:r>
            <w:proofErr w:type="spellEnd"/>
            <w:proofErr w:type="gramEnd"/>
            <w:r w:rsidRPr="00A86CBF">
              <w:rPr>
                <w:sz w:val="24"/>
                <w:szCs w:val="24"/>
              </w:rPr>
              <w:t xml:space="preserve"> Р. Стихотворение. «А солнышко решило».</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 91 - 92 </w:t>
            </w:r>
            <w:proofErr w:type="spellStart"/>
            <w:r w:rsidRPr="00A86CBF">
              <w:rPr>
                <w:sz w:val="24"/>
                <w:szCs w:val="24"/>
                <w:lang w:eastAsia="ar-SA"/>
              </w:rPr>
              <w:t>выраз</w:t>
            </w:r>
            <w:proofErr w:type="spellEnd"/>
            <w:r w:rsidRPr="00A86CBF">
              <w:rPr>
                <w:sz w:val="24"/>
                <w:szCs w:val="24"/>
                <w:lang w:eastAsia="ar-SA"/>
              </w:rPr>
              <w:t>. чтение</w:t>
            </w:r>
          </w:p>
          <w:p w:rsidR="00E97D9F" w:rsidRPr="00A86CBF" w:rsidRDefault="00E97D9F" w:rsidP="00C41D70">
            <w:pPr>
              <w:snapToGrid w:val="0"/>
              <w:rPr>
                <w:sz w:val="24"/>
                <w:szCs w:val="24"/>
                <w:lang w:eastAsia="ar-SA"/>
              </w:rPr>
            </w:pPr>
          </w:p>
        </w:tc>
        <w:tc>
          <w:tcPr>
            <w:tcW w:w="2409" w:type="dxa"/>
            <w:gridSpan w:val="3"/>
          </w:tcPr>
          <w:p w:rsidR="00E97D9F" w:rsidRPr="00A86CBF" w:rsidRDefault="00E97D9F" w:rsidP="00C41D70">
            <w:pPr>
              <w:snapToGrid w:val="0"/>
              <w:jc w:val="center"/>
              <w:rPr>
                <w:sz w:val="24"/>
                <w:szCs w:val="24"/>
                <w:lang w:eastAsia="ar-SA"/>
              </w:rPr>
            </w:pP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690"/>
        </w:trPr>
        <w:tc>
          <w:tcPr>
            <w:tcW w:w="1134" w:type="dxa"/>
          </w:tcPr>
          <w:p w:rsidR="00E97D9F" w:rsidRPr="00A86CBF" w:rsidRDefault="00E97D9F" w:rsidP="00E97D9F">
            <w:pPr>
              <w:numPr>
                <w:ilvl w:val="0"/>
                <w:numId w:val="3"/>
              </w:numPr>
              <w:jc w:val="center"/>
              <w:rPr>
                <w:sz w:val="24"/>
                <w:szCs w:val="24"/>
              </w:rPr>
            </w:pPr>
          </w:p>
        </w:tc>
        <w:tc>
          <w:tcPr>
            <w:tcW w:w="6946" w:type="dxa"/>
            <w:gridSpan w:val="6"/>
          </w:tcPr>
          <w:p w:rsidR="00E97D9F" w:rsidRPr="00A86CBF" w:rsidRDefault="00E97D9F" w:rsidP="00C41D70">
            <w:pPr>
              <w:spacing w:before="100" w:beforeAutospacing="1" w:after="100" w:afterAutospacing="1"/>
              <w:rPr>
                <w:sz w:val="24"/>
                <w:szCs w:val="24"/>
              </w:rPr>
            </w:pPr>
            <w:proofErr w:type="spellStart"/>
            <w:r w:rsidRPr="00A86CBF">
              <w:rPr>
                <w:sz w:val="24"/>
                <w:szCs w:val="24"/>
              </w:rPr>
              <w:t>Панеш</w:t>
            </w:r>
            <w:proofErr w:type="spellEnd"/>
            <w:r w:rsidRPr="00A86CBF">
              <w:rPr>
                <w:sz w:val="24"/>
                <w:szCs w:val="24"/>
              </w:rPr>
              <w:t xml:space="preserve"> Х. </w:t>
            </w:r>
            <w:proofErr w:type="gramStart"/>
            <w:r w:rsidRPr="00A86CBF">
              <w:rPr>
                <w:sz w:val="24"/>
                <w:szCs w:val="24"/>
              </w:rPr>
              <w:t>« После</w:t>
            </w:r>
            <w:proofErr w:type="gramEnd"/>
            <w:r w:rsidRPr="00A86CBF">
              <w:rPr>
                <w:sz w:val="24"/>
                <w:szCs w:val="24"/>
              </w:rPr>
              <w:t xml:space="preserve"> дождя», </w:t>
            </w:r>
            <w:proofErr w:type="spellStart"/>
            <w:r w:rsidRPr="00A86CBF">
              <w:rPr>
                <w:sz w:val="24"/>
                <w:szCs w:val="24"/>
              </w:rPr>
              <w:t>Куёк</w:t>
            </w:r>
            <w:proofErr w:type="spellEnd"/>
            <w:r w:rsidRPr="00A86CBF">
              <w:rPr>
                <w:sz w:val="24"/>
                <w:szCs w:val="24"/>
              </w:rPr>
              <w:t xml:space="preserve"> Н. «Луна и солнце».</w:t>
            </w:r>
            <w:proofErr w:type="spellStart"/>
            <w:r w:rsidRPr="00A86CBF">
              <w:rPr>
                <w:sz w:val="24"/>
                <w:szCs w:val="24"/>
              </w:rPr>
              <w:t>Куёк</w:t>
            </w:r>
            <w:proofErr w:type="spellEnd"/>
            <w:r w:rsidRPr="00A86CBF">
              <w:rPr>
                <w:sz w:val="24"/>
                <w:szCs w:val="24"/>
              </w:rPr>
              <w:t xml:space="preserve"> Н. «Песенка», </w:t>
            </w:r>
            <w:proofErr w:type="spellStart"/>
            <w:r w:rsidRPr="00A86CBF">
              <w:rPr>
                <w:sz w:val="24"/>
                <w:szCs w:val="24"/>
              </w:rPr>
              <w:t>Гадагатль</w:t>
            </w:r>
            <w:proofErr w:type="spellEnd"/>
            <w:r w:rsidRPr="00A86CBF">
              <w:rPr>
                <w:sz w:val="24"/>
                <w:szCs w:val="24"/>
              </w:rPr>
              <w:t xml:space="preserve"> А. «Погоди-</w:t>
            </w:r>
            <w:proofErr w:type="spellStart"/>
            <w:r w:rsidRPr="00A86CBF">
              <w:rPr>
                <w:sz w:val="24"/>
                <w:szCs w:val="24"/>
              </w:rPr>
              <w:t>ка,малыш</w:t>
            </w:r>
            <w:proofErr w:type="spellEnd"/>
            <w:r w:rsidRPr="00A86CBF">
              <w:rPr>
                <w:sz w:val="24"/>
                <w:szCs w:val="24"/>
              </w:rPr>
              <w:t>!»</w:t>
            </w:r>
          </w:p>
        </w:tc>
        <w:tc>
          <w:tcPr>
            <w:tcW w:w="1843" w:type="dxa"/>
            <w:gridSpan w:val="3"/>
          </w:tcPr>
          <w:p w:rsidR="00E97D9F" w:rsidRPr="00A86CBF" w:rsidRDefault="00E97D9F" w:rsidP="00C41D70">
            <w:pPr>
              <w:snapToGrid w:val="0"/>
              <w:rPr>
                <w:sz w:val="24"/>
                <w:szCs w:val="24"/>
                <w:lang w:eastAsia="ar-SA"/>
              </w:rPr>
            </w:pPr>
            <w:r w:rsidRPr="00A86CBF">
              <w:rPr>
                <w:sz w:val="24"/>
                <w:szCs w:val="24"/>
                <w:lang w:eastAsia="ar-SA"/>
              </w:rPr>
              <w:t xml:space="preserve">с. 93 – 96 </w:t>
            </w:r>
            <w:proofErr w:type="spellStart"/>
            <w:r w:rsidRPr="00A86CBF">
              <w:rPr>
                <w:sz w:val="24"/>
                <w:szCs w:val="24"/>
                <w:lang w:eastAsia="ar-SA"/>
              </w:rPr>
              <w:t>выраз</w:t>
            </w:r>
            <w:proofErr w:type="spellEnd"/>
            <w:r w:rsidRPr="00A86CBF">
              <w:rPr>
                <w:sz w:val="24"/>
                <w:szCs w:val="24"/>
                <w:lang w:eastAsia="ar-SA"/>
              </w:rPr>
              <w:t>. чтение</w:t>
            </w:r>
          </w:p>
          <w:p w:rsidR="00E97D9F" w:rsidRPr="00A86CBF" w:rsidRDefault="00E97D9F" w:rsidP="00C41D70">
            <w:pPr>
              <w:snapToGrid w:val="0"/>
              <w:rPr>
                <w:sz w:val="24"/>
                <w:szCs w:val="24"/>
                <w:lang w:eastAsia="ar-SA"/>
              </w:rPr>
            </w:pPr>
          </w:p>
        </w:tc>
        <w:tc>
          <w:tcPr>
            <w:tcW w:w="2409" w:type="dxa"/>
            <w:gridSpan w:val="3"/>
          </w:tcPr>
          <w:p w:rsidR="00E97D9F" w:rsidRPr="00A86CBF" w:rsidRDefault="00E97D9F" w:rsidP="00C41D70">
            <w:pPr>
              <w:snapToGrid w:val="0"/>
              <w:jc w:val="center"/>
              <w:rPr>
                <w:sz w:val="24"/>
                <w:szCs w:val="24"/>
                <w:lang w:eastAsia="ar-SA"/>
              </w:rPr>
            </w:pPr>
          </w:p>
        </w:tc>
        <w:tc>
          <w:tcPr>
            <w:tcW w:w="1276" w:type="dxa"/>
            <w:vAlign w:val="center"/>
          </w:tcPr>
          <w:p w:rsidR="00E97D9F" w:rsidRPr="00A86CBF" w:rsidRDefault="00E97D9F" w:rsidP="00C41D70">
            <w:pPr>
              <w:widowControl/>
              <w:autoSpaceDE/>
              <w:autoSpaceDN/>
              <w:adjustRightInd/>
              <w:rPr>
                <w:sz w:val="24"/>
                <w:szCs w:val="24"/>
              </w:rPr>
            </w:pPr>
          </w:p>
        </w:tc>
        <w:tc>
          <w:tcPr>
            <w:tcW w:w="1276" w:type="dxa"/>
            <w:vAlign w:val="center"/>
          </w:tcPr>
          <w:p w:rsidR="00E97D9F" w:rsidRPr="00A86CBF" w:rsidRDefault="00E97D9F" w:rsidP="00C41D70">
            <w:pPr>
              <w:widowControl/>
              <w:autoSpaceDE/>
              <w:autoSpaceDN/>
              <w:adjustRightInd/>
              <w:rPr>
                <w:sz w:val="24"/>
                <w:szCs w:val="24"/>
              </w:rPr>
            </w:pPr>
          </w:p>
        </w:tc>
      </w:tr>
      <w:tr w:rsidR="00E97D9F" w:rsidRPr="00A86CBF" w:rsidTr="00C41D70">
        <w:trPr>
          <w:trHeight w:val="159"/>
        </w:trPr>
        <w:tc>
          <w:tcPr>
            <w:tcW w:w="14884" w:type="dxa"/>
            <w:gridSpan w:val="15"/>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III</w:t>
            </w:r>
            <w:r w:rsidRPr="00A86CBF">
              <w:rPr>
                <w:rFonts w:ascii="Times New Roman" w:hAnsi="Times New Roman" w:cs="Times New Roman"/>
                <w:b/>
                <w:caps/>
              </w:rPr>
              <w:t>. Интеллектуально-преобразовательная деятельность</w:t>
            </w:r>
          </w:p>
        </w:tc>
      </w:tr>
      <w:tr w:rsidR="00E97D9F" w:rsidRPr="00A86CBF" w:rsidTr="00C41D70">
        <w:trPr>
          <w:trHeight w:val="317"/>
        </w:trPr>
        <w:tc>
          <w:tcPr>
            <w:tcW w:w="4441" w:type="dxa"/>
            <w:gridSpan w:val="4"/>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учить школьников самоорганизации при выполнении учебного задания</w:t>
            </w:r>
          </w:p>
        </w:tc>
        <w:tc>
          <w:tcPr>
            <w:tcW w:w="10443" w:type="dxa"/>
            <w:gridSpan w:val="11"/>
            <w:tcBorders>
              <w:bottom w:val="single" w:sz="4" w:space="0" w:color="auto"/>
            </w:tcBorders>
          </w:tcPr>
          <w:p w:rsidR="00E97D9F" w:rsidRPr="00A86CBF" w:rsidRDefault="00E97D9F" w:rsidP="00C41D70">
            <w:pPr>
              <w:pStyle w:val="Default"/>
              <w:widowControl w:val="0"/>
              <w:rPr>
                <w:rFonts w:ascii="Times New Roman" w:hAnsi="Times New Roman" w:cs="Times New Roman"/>
                <w:b/>
                <w:color w:val="auto"/>
              </w:rPr>
            </w:pPr>
            <w:r w:rsidRPr="00A86CBF">
              <w:rPr>
                <w:rFonts w:ascii="Times New Roman" w:hAnsi="Times New Roman" w:cs="Times New Roman"/>
                <w:shd w:val="clear" w:color="auto" w:fill="FFFFFF"/>
              </w:rPr>
              <w:t xml:space="preserve">На этапе «Интеллектуально-преобразовательная деятельность» учащимся предлагается выполнить практические </w:t>
            </w:r>
            <w:proofErr w:type="gramStart"/>
            <w:r w:rsidRPr="00A86CBF">
              <w:rPr>
                <w:rFonts w:ascii="Times New Roman" w:hAnsi="Times New Roman" w:cs="Times New Roman"/>
                <w:shd w:val="clear" w:color="auto" w:fill="FFFFFF"/>
              </w:rPr>
              <w:t>задания:</w:t>
            </w:r>
            <w:r w:rsidRPr="00A86CBF">
              <w:rPr>
                <w:rFonts w:ascii="Times New Roman" w:hAnsi="Times New Roman" w:cs="Times New Roman"/>
              </w:rPr>
              <w:br/>
            </w:r>
            <w:r w:rsidRPr="00A86CBF">
              <w:rPr>
                <w:rFonts w:ascii="Times New Roman" w:hAnsi="Times New Roman" w:cs="Times New Roman"/>
                <w:shd w:val="clear" w:color="auto" w:fill="FFFFFF"/>
              </w:rPr>
              <w:t>информативное</w:t>
            </w:r>
            <w:proofErr w:type="gramEnd"/>
            <w:r w:rsidRPr="00A86CBF">
              <w:rPr>
                <w:rFonts w:ascii="Times New Roman" w:hAnsi="Times New Roman" w:cs="Times New Roman"/>
                <w:shd w:val="clear" w:color="auto" w:fill="FFFFFF"/>
              </w:rPr>
              <w:t xml:space="preserve"> - учащиеся работают, используя образец на доске, в учебнике или рабочей тетради;</w:t>
            </w:r>
            <w:r w:rsidRPr="00A86CBF">
              <w:rPr>
                <w:rStyle w:val="apple-converted-space"/>
                <w:rFonts w:ascii="Times New Roman" w:hAnsi="Times New Roman" w:cs="Times New Roman"/>
                <w:shd w:val="clear" w:color="auto" w:fill="FFFFFF"/>
              </w:rPr>
              <w:t> </w:t>
            </w:r>
            <w:r w:rsidRPr="00A86CBF">
              <w:rPr>
                <w:rFonts w:ascii="Times New Roman" w:hAnsi="Times New Roman" w:cs="Times New Roman"/>
              </w:rPr>
              <w:br/>
            </w:r>
            <w:r w:rsidRPr="00A86CBF">
              <w:rPr>
                <w:rFonts w:ascii="Times New Roman" w:hAnsi="Times New Roman" w:cs="Times New Roman"/>
                <w:shd w:val="clear" w:color="auto" w:fill="FFFFFF"/>
              </w:rPr>
              <w:t>импровизационное - учащиеся, используя усвоенный алгоритм, выполняют задание, которое отличается от образца по содержанию или форме;</w:t>
            </w:r>
            <w:r w:rsidRPr="00A86CBF">
              <w:rPr>
                <w:rStyle w:val="apple-converted-space"/>
                <w:rFonts w:ascii="Times New Roman" w:hAnsi="Times New Roman" w:cs="Times New Roman"/>
                <w:shd w:val="clear" w:color="auto" w:fill="FFFFFF"/>
              </w:rPr>
              <w:t> </w:t>
            </w:r>
            <w:r w:rsidRPr="00A86CBF">
              <w:rPr>
                <w:rFonts w:ascii="Times New Roman" w:hAnsi="Times New Roman" w:cs="Times New Roman"/>
              </w:rPr>
              <w:br/>
            </w:r>
            <w:r w:rsidRPr="00A86CBF">
              <w:rPr>
                <w:rFonts w:ascii="Times New Roman" w:hAnsi="Times New Roman" w:cs="Times New Roman"/>
                <w:shd w:val="clear" w:color="auto" w:fill="FFFFFF"/>
              </w:rPr>
              <w:t>эвристическое - учащиеся самостоятельно выполняют задание на предложенную тему.</w:t>
            </w:r>
            <w:r w:rsidRPr="00A86CBF">
              <w:rPr>
                <w:rStyle w:val="apple-converted-space"/>
                <w:rFonts w:ascii="Times New Roman" w:hAnsi="Times New Roman" w:cs="Times New Roman"/>
                <w:shd w:val="clear" w:color="auto" w:fill="FFFFFF"/>
              </w:rPr>
              <w:t> </w:t>
            </w:r>
          </w:p>
        </w:tc>
      </w:tr>
      <w:tr w:rsidR="00E97D9F" w:rsidRPr="00A86CBF" w:rsidTr="00C41D70">
        <w:trPr>
          <w:trHeight w:val="168"/>
        </w:trPr>
        <w:tc>
          <w:tcPr>
            <w:tcW w:w="14884" w:type="dxa"/>
            <w:gridSpan w:val="15"/>
            <w:shd w:val="clear" w:color="auto" w:fill="FFCCFF"/>
          </w:tcPr>
          <w:p w:rsidR="00E97D9F" w:rsidRPr="00A86CBF" w:rsidRDefault="00E97D9F" w:rsidP="00C41D70">
            <w:pPr>
              <w:pStyle w:val="Default"/>
              <w:widowControl w:val="0"/>
              <w:jc w:val="center"/>
              <w:rPr>
                <w:rFonts w:ascii="Times New Roman" w:hAnsi="Times New Roman" w:cs="Times New Roman"/>
                <w:b/>
                <w:caps/>
                <w:color w:val="auto"/>
              </w:rPr>
            </w:pPr>
            <w:r w:rsidRPr="00A86CBF">
              <w:rPr>
                <w:rFonts w:ascii="Times New Roman" w:hAnsi="Times New Roman" w:cs="Times New Roman"/>
                <w:b/>
                <w:caps/>
                <w:color w:val="auto"/>
                <w:lang w:val="en-US"/>
              </w:rPr>
              <w:t>IV</w:t>
            </w:r>
            <w:r w:rsidRPr="00A86CBF">
              <w:rPr>
                <w:rFonts w:ascii="Times New Roman" w:hAnsi="Times New Roman" w:cs="Times New Roman"/>
                <w:b/>
                <w:caps/>
                <w:color w:val="auto"/>
              </w:rPr>
              <w:t xml:space="preserve"> этап. Контроль и оценка результатов обучающей деятельности</w:t>
            </w:r>
          </w:p>
        </w:tc>
      </w:tr>
      <w:tr w:rsidR="00E97D9F" w:rsidRPr="00A86CBF" w:rsidTr="00C41D70">
        <w:trPr>
          <w:trHeight w:val="131"/>
        </w:trPr>
        <w:tc>
          <w:tcPr>
            <w:tcW w:w="6237" w:type="dxa"/>
            <w:gridSpan w:val="6"/>
            <w:vMerge w:val="restart"/>
          </w:tcPr>
          <w:p w:rsidR="00E97D9F" w:rsidRPr="00A86CBF" w:rsidRDefault="00E97D9F" w:rsidP="00C41D70">
            <w:pPr>
              <w:jc w:val="both"/>
              <w:rPr>
                <w:b/>
                <w:sz w:val="24"/>
                <w:szCs w:val="24"/>
              </w:rPr>
            </w:pPr>
            <w:r w:rsidRPr="00A86CBF">
              <w:rPr>
                <w:b/>
                <w:sz w:val="24"/>
                <w:szCs w:val="24"/>
              </w:rPr>
              <w:t>Формы контроля</w:t>
            </w:r>
          </w:p>
          <w:p w:rsidR="00E97D9F" w:rsidRPr="00A86CBF" w:rsidRDefault="00E97D9F" w:rsidP="00C41D70">
            <w:pPr>
              <w:jc w:val="both"/>
              <w:rPr>
                <w:b/>
                <w:sz w:val="24"/>
                <w:szCs w:val="24"/>
              </w:rPr>
            </w:pPr>
          </w:p>
        </w:tc>
        <w:tc>
          <w:tcPr>
            <w:tcW w:w="8647" w:type="dxa"/>
            <w:gridSpan w:val="9"/>
          </w:tcPr>
          <w:p w:rsidR="00E97D9F" w:rsidRPr="00A86CBF" w:rsidRDefault="00E97D9F" w:rsidP="00C41D70">
            <w:pPr>
              <w:pStyle w:val="Default"/>
              <w:widowControl w:val="0"/>
              <w:jc w:val="center"/>
              <w:rPr>
                <w:rFonts w:ascii="Times New Roman" w:hAnsi="Times New Roman" w:cs="Times New Roman"/>
                <w:b/>
                <w:color w:val="auto"/>
              </w:rPr>
            </w:pPr>
            <w:r w:rsidRPr="00A86CBF">
              <w:rPr>
                <w:rFonts w:ascii="Times New Roman" w:hAnsi="Times New Roman" w:cs="Times New Roman"/>
                <w:b/>
                <w:color w:val="auto"/>
              </w:rPr>
              <w:t>Оценка результатов деятельности</w:t>
            </w:r>
          </w:p>
        </w:tc>
      </w:tr>
      <w:tr w:rsidR="00E97D9F" w:rsidRPr="00A86CBF" w:rsidTr="00C41D70">
        <w:trPr>
          <w:trHeight w:val="85"/>
        </w:trPr>
        <w:tc>
          <w:tcPr>
            <w:tcW w:w="6237" w:type="dxa"/>
            <w:gridSpan w:val="6"/>
            <w:vMerge/>
          </w:tcPr>
          <w:p w:rsidR="00E97D9F" w:rsidRPr="00A86CBF" w:rsidRDefault="00E97D9F" w:rsidP="00C41D70">
            <w:pPr>
              <w:jc w:val="both"/>
              <w:rPr>
                <w:b/>
                <w:sz w:val="24"/>
                <w:szCs w:val="24"/>
              </w:rPr>
            </w:pPr>
          </w:p>
        </w:tc>
        <w:tc>
          <w:tcPr>
            <w:tcW w:w="4678" w:type="dxa"/>
            <w:gridSpan w:val="5"/>
            <w:shd w:val="clear" w:color="auto" w:fill="auto"/>
          </w:tcPr>
          <w:p w:rsidR="00E97D9F" w:rsidRPr="00A86CBF" w:rsidRDefault="00E97D9F" w:rsidP="00C41D70">
            <w:pPr>
              <w:pStyle w:val="Default"/>
              <w:widowControl w:val="0"/>
              <w:jc w:val="center"/>
              <w:rPr>
                <w:rFonts w:ascii="Times New Roman" w:hAnsi="Times New Roman" w:cs="Times New Roman"/>
                <w:b/>
                <w:color w:val="auto"/>
              </w:rPr>
            </w:pPr>
            <w:r w:rsidRPr="00A86CBF">
              <w:rPr>
                <w:rFonts w:ascii="Times New Roman" w:hAnsi="Times New Roman" w:cs="Times New Roman"/>
                <w:b/>
                <w:color w:val="auto"/>
              </w:rPr>
              <w:t>самооценка учителя</w:t>
            </w:r>
          </w:p>
        </w:tc>
        <w:tc>
          <w:tcPr>
            <w:tcW w:w="3969" w:type="dxa"/>
            <w:gridSpan w:val="4"/>
            <w:shd w:val="clear" w:color="auto" w:fill="auto"/>
          </w:tcPr>
          <w:p w:rsidR="00E97D9F" w:rsidRPr="00A86CBF" w:rsidRDefault="00E97D9F" w:rsidP="00C41D70">
            <w:pPr>
              <w:pStyle w:val="Default"/>
              <w:widowControl w:val="0"/>
              <w:jc w:val="center"/>
              <w:rPr>
                <w:rFonts w:ascii="Times New Roman" w:hAnsi="Times New Roman" w:cs="Times New Roman"/>
                <w:b/>
                <w:color w:val="auto"/>
              </w:rPr>
            </w:pPr>
            <w:r w:rsidRPr="00A86CBF">
              <w:rPr>
                <w:rFonts w:ascii="Times New Roman" w:hAnsi="Times New Roman" w:cs="Times New Roman"/>
                <w:b/>
                <w:color w:val="auto"/>
              </w:rPr>
              <w:t>внешняя оценка</w:t>
            </w:r>
          </w:p>
        </w:tc>
      </w:tr>
      <w:tr w:rsidR="00E97D9F" w:rsidRPr="00A86CBF" w:rsidTr="00C41D70">
        <w:trPr>
          <w:trHeight w:val="159"/>
        </w:trPr>
        <w:tc>
          <w:tcPr>
            <w:tcW w:w="6237" w:type="dxa"/>
            <w:gridSpan w:val="6"/>
          </w:tcPr>
          <w:p w:rsidR="00E97D9F" w:rsidRPr="00A86CBF" w:rsidRDefault="00E97D9F" w:rsidP="00C41D70">
            <w:pPr>
              <w:jc w:val="both"/>
              <w:rPr>
                <w:sz w:val="24"/>
                <w:szCs w:val="24"/>
              </w:rPr>
            </w:pPr>
            <w:r w:rsidRPr="00A86CBF">
              <w:rPr>
                <w:sz w:val="24"/>
                <w:szCs w:val="24"/>
              </w:rPr>
              <w:t xml:space="preserve">1. </w:t>
            </w:r>
            <w:r w:rsidRPr="00A86CBF">
              <w:rPr>
                <w:b/>
                <w:sz w:val="24"/>
                <w:szCs w:val="24"/>
              </w:rPr>
              <w:t>Промежуточная диагностика образовательных результатов.</w:t>
            </w:r>
          </w:p>
        </w:tc>
        <w:tc>
          <w:tcPr>
            <w:tcW w:w="4678" w:type="dxa"/>
            <w:gridSpan w:val="5"/>
            <w:vMerge w:val="restart"/>
            <w:shd w:val="clear" w:color="auto" w:fill="auto"/>
          </w:tcPr>
          <w:p w:rsidR="00E97D9F" w:rsidRPr="00A86CBF" w:rsidRDefault="00E97D9F" w:rsidP="00C41D70">
            <w:pPr>
              <w:pStyle w:val="Default"/>
              <w:widowControl w:val="0"/>
              <w:jc w:val="center"/>
              <w:rPr>
                <w:rFonts w:ascii="Times New Roman" w:hAnsi="Times New Roman" w:cs="Times New Roman"/>
                <w:color w:val="auto"/>
              </w:rPr>
            </w:pPr>
            <w:r w:rsidRPr="00A86CBF">
              <w:rPr>
                <w:rFonts w:ascii="Times New Roman" w:hAnsi="Times New Roman" w:cs="Times New Roman"/>
                <w:shd w:val="clear" w:color="auto" w:fill="FFFFFF"/>
              </w:rPr>
              <w:t>Формирует адекватную оценку по выполнению поставленных задач урока.</w:t>
            </w:r>
            <w:r w:rsidRPr="00A86CBF">
              <w:rPr>
                <w:rFonts w:ascii="Times New Roman" w:hAnsi="Times New Roman" w:cs="Times New Roman"/>
              </w:rPr>
              <w:br/>
            </w:r>
            <w:r w:rsidRPr="00A86CBF">
              <w:rPr>
                <w:rFonts w:ascii="Times New Roman" w:hAnsi="Times New Roman" w:cs="Times New Roman"/>
              </w:rPr>
              <w:br/>
            </w:r>
            <w:r w:rsidRPr="00A86CBF">
              <w:rPr>
                <w:rFonts w:ascii="Times New Roman" w:hAnsi="Times New Roman" w:cs="Times New Roman"/>
                <w:shd w:val="clear" w:color="auto" w:fill="FFFFFF"/>
              </w:rPr>
              <w:t>Стимулирует учеников оценивать свою деятельность на уроке, свои чувства и настроение.</w:t>
            </w:r>
          </w:p>
        </w:tc>
        <w:tc>
          <w:tcPr>
            <w:tcW w:w="3969" w:type="dxa"/>
            <w:gridSpan w:val="4"/>
            <w:vMerge w:val="restart"/>
            <w:shd w:val="clear" w:color="auto" w:fill="auto"/>
          </w:tcPr>
          <w:p w:rsidR="00E97D9F" w:rsidRPr="00A86CBF" w:rsidRDefault="00E97D9F" w:rsidP="00C41D70">
            <w:pPr>
              <w:pStyle w:val="Default"/>
              <w:widowControl w:val="0"/>
              <w:jc w:val="center"/>
              <w:rPr>
                <w:rFonts w:ascii="Times New Roman" w:hAnsi="Times New Roman" w:cs="Times New Roman"/>
                <w:color w:val="auto"/>
              </w:rPr>
            </w:pPr>
          </w:p>
        </w:tc>
      </w:tr>
      <w:tr w:rsidR="00E97D9F" w:rsidRPr="00A86CBF" w:rsidTr="00C41D70">
        <w:trPr>
          <w:trHeight w:val="159"/>
        </w:trPr>
        <w:tc>
          <w:tcPr>
            <w:tcW w:w="6237" w:type="dxa"/>
            <w:gridSpan w:val="6"/>
          </w:tcPr>
          <w:p w:rsidR="00E97D9F" w:rsidRPr="00A86CBF" w:rsidRDefault="00E97D9F" w:rsidP="00C41D70">
            <w:pPr>
              <w:jc w:val="both"/>
              <w:rPr>
                <w:sz w:val="24"/>
                <w:szCs w:val="24"/>
              </w:rPr>
            </w:pPr>
            <w:r w:rsidRPr="00A86CBF">
              <w:rPr>
                <w:sz w:val="24"/>
                <w:szCs w:val="24"/>
              </w:rPr>
              <w:t>2. Чтение стихотворения наизусть.</w:t>
            </w:r>
          </w:p>
        </w:tc>
        <w:tc>
          <w:tcPr>
            <w:tcW w:w="4678" w:type="dxa"/>
            <w:gridSpan w:val="5"/>
            <w:vMerge/>
            <w:shd w:val="clear" w:color="auto" w:fill="auto"/>
          </w:tcPr>
          <w:p w:rsidR="00E97D9F" w:rsidRPr="00A86CBF" w:rsidRDefault="00E97D9F" w:rsidP="00C41D70">
            <w:pPr>
              <w:pStyle w:val="Default"/>
              <w:widowControl w:val="0"/>
              <w:jc w:val="center"/>
              <w:rPr>
                <w:rFonts w:ascii="Times New Roman" w:hAnsi="Times New Roman" w:cs="Times New Roman"/>
              </w:rPr>
            </w:pPr>
          </w:p>
        </w:tc>
        <w:tc>
          <w:tcPr>
            <w:tcW w:w="3969" w:type="dxa"/>
            <w:gridSpan w:val="4"/>
            <w:vMerge/>
            <w:shd w:val="clear" w:color="auto" w:fill="auto"/>
          </w:tcPr>
          <w:p w:rsidR="00E97D9F" w:rsidRPr="00A86CBF" w:rsidRDefault="00E97D9F" w:rsidP="00C41D70">
            <w:pPr>
              <w:pStyle w:val="Default"/>
              <w:widowControl w:val="0"/>
              <w:jc w:val="center"/>
              <w:rPr>
                <w:rFonts w:ascii="Times New Roman" w:hAnsi="Times New Roman" w:cs="Times New Roman"/>
              </w:rPr>
            </w:pPr>
          </w:p>
        </w:tc>
      </w:tr>
    </w:tbl>
    <w:p w:rsidR="00E97D9F" w:rsidRPr="00A86CBF" w:rsidRDefault="00E97D9F" w:rsidP="00E97D9F">
      <w:pPr>
        <w:pStyle w:val="a9"/>
        <w:tabs>
          <w:tab w:val="num" w:pos="0"/>
        </w:tabs>
        <w:spacing w:after="0" w:line="240" w:lineRule="auto"/>
        <w:rPr>
          <w:rFonts w:ascii="Times New Roman" w:hAnsi="Times New Roman"/>
          <w:b/>
          <w:caps/>
          <w:kern w:val="24"/>
          <w:sz w:val="24"/>
          <w:szCs w:val="24"/>
        </w:rPr>
      </w:pPr>
      <w:r w:rsidRPr="00A86CBF">
        <w:rPr>
          <w:rFonts w:ascii="Times New Roman" w:hAnsi="Times New Roman"/>
          <w:b/>
          <w:caps/>
          <w:color w:val="00B050"/>
          <w:kern w:val="24"/>
          <w:sz w:val="24"/>
          <w:szCs w:val="24"/>
        </w:rPr>
        <w:t xml:space="preserve"> </w:t>
      </w:r>
      <w:r w:rsidRPr="00A86CBF">
        <w:rPr>
          <w:rFonts w:ascii="Times New Roman" w:hAnsi="Times New Roman"/>
          <w:b/>
          <w:caps/>
          <w:kern w:val="24"/>
          <w:sz w:val="24"/>
          <w:szCs w:val="24"/>
        </w:rPr>
        <w:t xml:space="preserve">                                                                       </w:t>
      </w: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r w:rsidRPr="00A86CBF">
        <w:rPr>
          <w:rFonts w:ascii="Times New Roman" w:hAnsi="Times New Roman"/>
          <w:b/>
          <w:caps/>
          <w:kern w:val="24"/>
          <w:sz w:val="24"/>
          <w:szCs w:val="24"/>
        </w:rPr>
        <w:t>ТехНОЛОГИЧЕСКАЯ КАРТА № 4</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67"/>
        <w:gridCol w:w="1826"/>
        <w:gridCol w:w="1134"/>
        <w:gridCol w:w="567"/>
        <w:gridCol w:w="851"/>
        <w:gridCol w:w="2126"/>
        <w:gridCol w:w="1701"/>
        <w:gridCol w:w="567"/>
        <w:gridCol w:w="283"/>
        <w:gridCol w:w="1418"/>
        <w:gridCol w:w="425"/>
        <w:gridCol w:w="709"/>
        <w:gridCol w:w="1134"/>
      </w:tblGrid>
      <w:tr w:rsidR="00E97D9F" w:rsidRPr="00A86CBF" w:rsidTr="00C41D70">
        <w:trPr>
          <w:trHeight w:val="85"/>
        </w:trPr>
        <w:tc>
          <w:tcPr>
            <w:tcW w:w="2143" w:type="dxa"/>
            <w:gridSpan w:val="2"/>
            <w:tcBorders>
              <w:bottom w:val="single" w:sz="4" w:space="0" w:color="auto"/>
              <w:right w:val="nil"/>
            </w:tcBorders>
            <w:shd w:val="clear" w:color="auto" w:fill="FFCCFF"/>
          </w:tcPr>
          <w:p w:rsidR="00E97D9F" w:rsidRPr="00A86CBF" w:rsidRDefault="00E97D9F" w:rsidP="00C41D70">
            <w:pPr>
              <w:rPr>
                <w:b/>
                <w:sz w:val="24"/>
                <w:szCs w:val="24"/>
              </w:rPr>
            </w:pPr>
            <w:r w:rsidRPr="00A86CBF">
              <w:rPr>
                <w:b/>
                <w:sz w:val="24"/>
                <w:szCs w:val="24"/>
              </w:rPr>
              <w:t xml:space="preserve">Тема </w:t>
            </w:r>
          </w:p>
        </w:tc>
        <w:tc>
          <w:tcPr>
            <w:tcW w:w="12741" w:type="dxa"/>
            <w:gridSpan w:val="12"/>
            <w:tcBorders>
              <w:left w:val="nil"/>
              <w:bottom w:val="single" w:sz="4" w:space="0" w:color="auto"/>
            </w:tcBorders>
            <w:shd w:val="clear" w:color="auto" w:fill="FFCCFF"/>
          </w:tcPr>
          <w:p w:rsidR="00E97D9F" w:rsidRPr="00A86CBF" w:rsidRDefault="00E97D9F" w:rsidP="00C41D70">
            <w:pPr>
              <w:rPr>
                <w:b/>
                <w:sz w:val="24"/>
                <w:szCs w:val="24"/>
              </w:rPr>
            </w:pPr>
            <w:r w:rsidRPr="00A86CBF">
              <w:rPr>
                <w:b/>
                <w:sz w:val="24"/>
                <w:szCs w:val="24"/>
              </w:rPr>
              <w:t xml:space="preserve">    Загадки, пословицы, сказки, стихотворения и рассказы народов Республики Адыгея (11 часов)</w:t>
            </w:r>
          </w:p>
        </w:tc>
      </w:tr>
      <w:tr w:rsidR="00E97D9F" w:rsidRPr="00A86CBF" w:rsidTr="00C41D70">
        <w:trPr>
          <w:trHeight w:val="85"/>
        </w:trPr>
        <w:tc>
          <w:tcPr>
            <w:tcW w:w="2143" w:type="dxa"/>
            <w:gridSpan w:val="2"/>
            <w:tcBorders>
              <w:bottom w:val="single" w:sz="4" w:space="0" w:color="auto"/>
              <w:right w:val="nil"/>
            </w:tcBorders>
          </w:tcPr>
          <w:p w:rsidR="00E97D9F" w:rsidRPr="00A86CBF" w:rsidRDefault="00E97D9F" w:rsidP="00C41D70">
            <w:pPr>
              <w:rPr>
                <w:b/>
                <w:sz w:val="24"/>
                <w:szCs w:val="24"/>
              </w:rPr>
            </w:pPr>
            <w:r w:rsidRPr="00A86CBF">
              <w:rPr>
                <w:b/>
                <w:sz w:val="24"/>
                <w:szCs w:val="24"/>
              </w:rPr>
              <w:t>Цель темы</w:t>
            </w:r>
          </w:p>
        </w:tc>
        <w:tc>
          <w:tcPr>
            <w:tcW w:w="12741" w:type="dxa"/>
            <w:gridSpan w:val="12"/>
            <w:tcBorders>
              <w:left w:val="nil"/>
              <w:bottom w:val="single" w:sz="4" w:space="0" w:color="auto"/>
            </w:tcBorders>
          </w:tcPr>
          <w:p w:rsidR="00E97D9F" w:rsidRPr="00A86CBF" w:rsidRDefault="00E97D9F" w:rsidP="00C41D70">
            <w:pPr>
              <w:rPr>
                <w:sz w:val="24"/>
                <w:szCs w:val="24"/>
              </w:rPr>
            </w:pPr>
            <w:r w:rsidRPr="00A86CBF">
              <w:rPr>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w:t>
            </w:r>
          </w:p>
        </w:tc>
      </w:tr>
      <w:tr w:rsidR="00E97D9F" w:rsidRPr="00A86CBF" w:rsidTr="00C41D70">
        <w:trPr>
          <w:trHeight w:val="85"/>
        </w:trPr>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rPr>
              <w:t>Планируемые результаты</w:t>
            </w:r>
          </w:p>
        </w:tc>
      </w:tr>
      <w:tr w:rsidR="00E97D9F" w:rsidRPr="00A86CBF" w:rsidTr="00C41D70">
        <w:trPr>
          <w:trHeight w:val="85"/>
        </w:trPr>
        <w:tc>
          <w:tcPr>
            <w:tcW w:w="11198" w:type="dxa"/>
            <w:gridSpan w:val="10"/>
          </w:tcPr>
          <w:p w:rsidR="00E97D9F" w:rsidRPr="00A86CBF" w:rsidRDefault="00E97D9F" w:rsidP="00C41D70">
            <w:pPr>
              <w:jc w:val="center"/>
              <w:rPr>
                <w:b/>
                <w:sz w:val="24"/>
                <w:szCs w:val="24"/>
              </w:rPr>
            </w:pPr>
            <w:r w:rsidRPr="00A86CBF">
              <w:rPr>
                <w:b/>
                <w:sz w:val="24"/>
                <w:szCs w:val="24"/>
              </w:rPr>
              <w:t>Предметные</w:t>
            </w:r>
          </w:p>
        </w:tc>
        <w:tc>
          <w:tcPr>
            <w:tcW w:w="1843" w:type="dxa"/>
            <w:gridSpan w:val="2"/>
          </w:tcPr>
          <w:p w:rsidR="00E97D9F" w:rsidRPr="00A86CBF" w:rsidRDefault="00E97D9F" w:rsidP="00C41D70">
            <w:pPr>
              <w:jc w:val="center"/>
              <w:rPr>
                <w:b/>
                <w:sz w:val="24"/>
                <w:szCs w:val="24"/>
              </w:rPr>
            </w:pPr>
            <w:r w:rsidRPr="00A86CBF">
              <w:rPr>
                <w:b/>
                <w:sz w:val="24"/>
                <w:szCs w:val="24"/>
              </w:rPr>
              <w:t>УУД</w:t>
            </w:r>
          </w:p>
        </w:tc>
        <w:tc>
          <w:tcPr>
            <w:tcW w:w="1843" w:type="dxa"/>
            <w:gridSpan w:val="2"/>
          </w:tcPr>
          <w:p w:rsidR="00E97D9F" w:rsidRPr="00A86CBF" w:rsidRDefault="00E97D9F" w:rsidP="00C41D70">
            <w:pPr>
              <w:rPr>
                <w:b/>
                <w:sz w:val="24"/>
                <w:szCs w:val="24"/>
              </w:rPr>
            </w:pPr>
            <w:r w:rsidRPr="00A86CBF">
              <w:rPr>
                <w:b/>
                <w:sz w:val="24"/>
                <w:szCs w:val="24"/>
              </w:rPr>
              <w:t xml:space="preserve">Чтение: </w:t>
            </w:r>
            <w:r w:rsidRPr="00A86CBF">
              <w:rPr>
                <w:b/>
                <w:sz w:val="24"/>
                <w:szCs w:val="24"/>
              </w:rPr>
              <w:lastRenderedPageBreak/>
              <w:t>работа с информацией</w:t>
            </w:r>
          </w:p>
        </w:tc>
      </w:tr>
      <w:tr w:rsidR="00E97D9F" w:rsidRPr="00A86CBF" w:rsidTr="00C41D70">
        <w:trPr>
          <w:trHeight w:val="85"/>
        </w:trPr>
        <w:tc>
          <w:tcPr>
            <w:tcW w:w="11198" w:type="dxa"/>
            <w:gridSpan w:val="10"/>
          </w:tcPr>
          <w:p w:rsidR="00E97D9F" w:rsidRPr="00A86CBF" w:rsidRDefault="00E97D9F" w:rsidP="00C41D70">
            <w:pPr>
              <w:rPr>
                <w:b/>
                <w:sz w:val="24"/>
                <w:szCs w:val="24"/>
                <w:u w:val="single"/>
              </w:rPr>
            </w:pPr>
            <w:r w:rsidRPr="00A86CBF">
              <w:rPr>
                <w:b/>
                <w:sz w:val="24"/>
                <w:szCs w:val="24"/>
                <w:u w:val="single"/>
              </w:rPr>
              <w:lastRenderedPageBreak/>
              <w:t>Ученик научится</w:t>
            </w:r>
          </w:p>
          <w:p w:rsidR="00E97D9F" w:rsidRPr="00A86CBF" w:rsidRDefault="00E97D9F" w:rsidP="00C41D70">
            <w:pPr>
              <w:shd w:val="clear" w:color="auto" w:fill="FFFFFF"/>
              <w:tabs>
                <w:tab w:val="left" w:pos="600"/>
              </w:tabs>
              <w:jc w:val="both"/>
              <w:rPr>
                <w:kern w:val="28"/>
                <w:sz w:val="24"/>
                <w:szCs w:val="24"/>
              </w:rPr>
            </w:pPr>
            <w:r w:rsidRPr="00A86CBF">
              <w:rPr>
                <w:kern w:val="28"/>
                <w:sz w:val="24"/>
                <w:szCs w:val="24"/>
              </w:rPr>
              <w:t>- читать осознанно и выразительно доступные по объему произведения;</w:t>
            </w:r>
          </w:p>
          <w:p w:rsidR="00E97D9F" w:rsidRPr="00A86CBF" w:rsidRDefault="00E97D9F" w:rsidP="00C41D70">
            <w:pPr>
              <w:shd w:val="clear" w:color="auto" w:fill="FFFFFF"/>
              <w:tabs>
                <w:tab w:val="left" w:pos="600"/>
              </w:tabs>
              <w:jc w:val="both"/>
              <w:rPr>
                <w:spacing w:val="-2"/>
                <w:kern w:val="28"/>
                <w:sz w:val="24"/>
                <w:szCs w:val="24"/>
              </w:rPr>
            </w:pPr>
            <w:r w:rsidRPr="00A86CBF">
              <w:rPr>
                <w:spacing w:val="-2"/>
                <w:kern w:val="28"/>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97D9F" w:rsidRPr="00A86CBF" w:rsidRDefault="00E97D9F" w:rsidP="00C41D70">
            <w:pPr>
              <w:shd w:val="clear" w:color="auto" w:fill="FFFFFF"/>
              <w:tabs>
                <w:tab w:val="left" w:pos="605"/>
              </w:tabs>
              <w:jc w:val="both"/>
              <w:rPr>
                <w:kern w:val="28"/>
                <w:sz w:val="24"/>
                <w:szCs w:val="24"/>
              </w:rPr>
            </w:pPr>
            <w:r w:rsidRPr="00A86CBF">
              <w:rPr>
                <w:kern w:val="28"/>
                <w:sz w:val="24"/>
                <w:szCs w:val="24"/>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E97D9F" w:rsidRPr="00A86CBF" w:rsidRDefault="00E97D9F" w:rsidP="00C41D70">
            <w:pPr>
              <w:shd w:val="clear" w:color="auto" w:fill="FFFFFF"/>
              <w:tabs>
                <w:tab w:val="left" w:pos="605"/>
              </w:tabs>
              <w:jc w:val="both"/>
              <w:rPr>
                <w:kern w:val="28"/>
                <w:sz w:val="24"/>
                <w:szCs w:val="24"/>
              </w:rPr>
            </w:pPr>
            <w:r w:rsidRPr="00A86CBF">
              <w:rPr>
                <w:kern w:val="28"/>
                <w:sz w:val="24"/>
                <w:szCs w:val="24"/>
              </w:rPr>
              <w:t>- коллективно обсуждать прочитанное, доказывать собственное мнение, опираясь на текст или собственный опыт;</w:t>
            </w:r>
          </w:p>
        </w:tc>
        <w:tc>
          <w:tcPr>
            <w:tcW w:w="1843" w:type="dxa"/>
            <w:gridSpan w:val="2"/>
            <w:vMerge w:val="restart"/>
          </w:tcPr>
          <w:p w:rsidR="00E97D9F" w:rsidRPr="00A86CBF" w:rsidRDefault="00E97D9F" w:rsidP="00C41D70">
            <w:pPr>
              <w:rPr>
                <w:sz w:val="24"/>
                <w:szCs w:val="24"/>
              </w:rPr>
            </w:pPr>
            <w:r w:rsidRPr="00A86CBF">
              <w:rPr>
                <w:sz w:val="24"/>
                <w:szCs w:val="24"/>
              </w:rPr>
              <w:t xml:space="preserve">Л-05, Л-06, </w:t>
            </w:r>
          </w:p>
          <w:p w:rsidR="00E97D9F" w:rsidRPr="00A86CBF" w:rsidRDefault="00E97D9F" w:rsidP="00C41D70">
            <w:pPr>
              <w:rPr>
                <w:sz w:val="24"/>
                <w:szCs w:val="24"/>
              </w:rPr>
            </w:pPr>
            <w:r w:rsidRPr="00A86CBF">
              <w:rPr>
                <w:sz w:val="24"/>
                <w:szCs w:val="24"/>
              </w:rPr>
              <w:t xml:space="preserve">Л-07, Л-10, </w:t>
            </w:r>
          </w:p>
          <w:p w:rsidR="00E97D9F" w:rsidRPr="00A86CBF" w:rsidRDefault="00E97D9F" w:rsidP="00C41D70">
            <w:pPr>
              <w:rPr>
                <w:sz w:val="24"/>
                <w:szCs w:val="24"/>
              </w:rPr>
            </w:pPr>
            <w:r w:rsidRPr="00A86CBF">
              <w:rPr>
                <w:sz w:val="24"/>
                <w:szCs w:val="24"/>
              </w:rPr>
              <w:t xml:space="preserve">Л-12, Л-13,   </w:t>
            </w:r>
          </w:p>
          <w:p w:rsidR="00E97D9F" w:rsidRPr="00A86CBF" w:rsidRDefault="00E97D9F" w:rsidP="00C41D70">
            <w:pPr>
              <w:rPr>
                <w:sz w:val="24"/>
                <w:szCs w:val="24"/>
              </w:rPr>
            </w:pPr>
            <w:r w:rsidRPr="00A86CBF">
              <w:rPr>
                <w:sz w:val="24"/>
                <w:szCs w:val="24"/>
              </w:rPr>
              <w:t xml:space="preserve"> Р-01, Р-04, </w:t>
            </w:r>
          </w:p>
          <w:p w:rsidR="00E97D9F" w:rsidRPr="00A86CBF" w:rsidRDefault="00E97D9F" w:rsidP="00C41D70">
            <w:pPr>
              <w:rPr>
                <w:sz w:val="24"/>
                <w:szCs w:val="24"/>
              </w:rPr>
            </w:pPr>
            <w:r w:rsidRPr="00A86CBF">
              <w:rPr>
                <w:sz w:val="24"/>
                <w:szCs w:val="24"/>
              </w:rPr>
              <w:t>Р-</w:t>
            </w:r>
            <w:proofErr w:type="gramStart"/>
            <w:r w:rsidRPr="00A86CBF">
              <w:rPr>
                <w:sz w:val="24"/>
                <w:szCs w:val="24"/>
              </w:rPr>
              <w:t xml:space="preserve">05,   </w:t>
            </w:r>
            <w:proofErr w:type="gramEnd"/>
            <w:r w:rsidRPr="00A86CBF">
              <w:rPr>
                <w:sz w:val="24"/>
                <w:szCs w:val="24"/>
              </w:rPr>
              <w:t>П-06,</w:t>
            </w:r>
          </w:p>
          <w:p w:rsidR="00E97D9F" w:rsidRPr="00A86CBF" w:rsidRDefault="00E97D9F" w:rsidP="00C41D70">
            <w:pPr>
              <w:rPr>
                <w:sz w:val="24"/>
                <w:szCs w:val="24"/>
              </w:rPr>
            </w:pPr>
            <w:r w:rsidRPr="00A86CBF">
              <w:rPr>
                <w:sz w:val="24"/>
                <w:szCs w:val="24"/>
              </w:rPr>
              <w:t xml:space="preserve"> П-10, П-15,  </w:t>
            </w:r>
          </w:p>
          <w:p w:rsidR="00E97D9F" w:rsidRPr="00A86CBF" w:rsidRDefault="00E97D9F" w:rsidP="00C41D70">
            <w:pPr>
              <w:rPr>
                <w:sz w:val="24"/>
                <w:szCs w:val="24"/>
              </w:rPr>
            </w:pPr>
            <w:r w:rsidRPr="00A86CBF">
              <w:rPr>
                <w:sz w:val="24"/>
                <w:szCs w:val="24"/>
              </w:rPr>
              <w:t xml:space="preserve">П-24, К-01, </w:t>
            </w:r>
          </w:p>
          <w:p w:rsidR="00E97D9F" w:rsidRPr="00A86CBF" w:rsidRDefault="00E97D9F" w:rsidP="00C41D70">
            <w:pPr>
              <w:rPr>
                <w:sz w:val="24"/>
                <w:szCs w:val="24"/>
              </w:rPr>
            </w:pPr>
            <w:r w:rsidRPr="00A86CBF">
              <w:rPr>
                <w:sz w:val="24"/>
                <w:szCs w:val="24"/>
              </w:rPr>
              <w:t xml:space="preserve">К-03, К-07, </w:t>
            </w:r>
          </w:p>
          <w:p w:rsidR="00E97D9F" w:rsidRPr="00A86CBF" w:rsidRDefault="00E97D9F" w:rsidP="00C41D70">
            <w:pPr>
              <w:rPr>
                <w:sz w:val="24"/>
                <w:szCs w:val="24"/>
              </w:rPr>
            </w:pPr>
            <w:r w:rsidRPr="00A86CBF">
              <w:rPr>
                <w:sz w:val="24"/>
                <w:szCs w:val="24"/>
              </w:rPr>
              <w:t>К-10, К-</w:t>
            </w:r>
            <w:proofErr w:type="gramStart"/>
            <w:r w:rsidRPr="00A86CBF">
              <w:rPr>
                <w:sz w:val="24"/>
                <w:szCs w:val="24"/>
              </w:rPr>
              <w:t xml:space="preserve">14,  </w:t>
            </w:r>
            <w:proofErr w:type="gramEnd"/>
          </w:p>
        </w:tc>
        <w:tc>
          <w:tcPr>
            <w:tcW w:w="1843" w:type="dxa"/>
            <w:gridSpan w:val="2"/>
            <w:vMerge w:val="restart"/>
          </w:tcPr>
          <w:p w:rsidR="00E97D9F" w:rsidRPr="00A86CBF" w:rsidRDefault="00E97D9F" w:rsidP="00C41D70">
            <w:pPr>
              <w:rPr>
                <w:sz w:val="24"/>
                <w:szCs w:val="24"/>
              </w:rPr>
            </w:pPr>
            <w:r w:rsidRPr="00A86CBF">
              <w:rPr>
                <w:sz w:val="24"/>
                <w:szCs w:val="24"/>
              </w:rPr>
              <w:t>Ч1-06, Ч1-07,</w:t>
            </w:r>
          </w:p>
          <w:p w:rsidR="00E97D9F" w:rsidRPr="00A86CBF" w:rsidRDefault="00E97D9F" w:rsidP="00C41D70">
            <w:pPr>
              <w:rPr>
                <w:sz w:val="24"/>
                <w:szCs w:val="24"/>
              </w:rPr>
            </w:pPr>
            <w:r w:rsidRPr="00A86CBF">
              <w:rPr>
                <w:sz w:val="24"/>
                <w:szCs w:val="24"/>
              </w:rPr>
              <w:t xml:space="preserve"> Ч1-08, Ч1-09,</w:t>
            </w:r>
          </w:p>
          <w:p w:rsidR="00E97D9F" w:rsidRPr="00A86CBF" w:rsidRDefault="00E97D9F" w:rsidP="00C41D70">
            <w:pPr>
              <w:rPr>
                <w:sz w:val="24"/>
                <w:szCs w:val="24"/>
              </w:rPr>
            </w:pPr>
            <w:r w:rsidRPr="00A86CBF">
              <w:rPr>
                <w:sz w:val="24"/>
                <w:szCs w:val="24"/>
              </w:rPr>
              <w:t xml:space="preserve"> Ч2-06, Ч2-07.</w:t>
            </w:r>
          </w:p>
          <w:p w:rsidR="00E97D9F" w:rsidRPr="00A86CBF" w:rsidRDefault="00E97D9F" w:rsidP="00C41D70">
            <w:pPr>
              <w:rPr>
                <w:sz w:val="24"/>
                <w:szCs w:val="24"/>
              </w:rPr>
            </w:pPr>
            <w:r w:rsidRPr="00A86CBF">
              <w:rPr>
                <w:sz w:val="24"/>
                <w:szCs w:val="24"/>
              </w:rPr>
              <w:t xml:space="preserve">  </w:t>
            </w:r>
          </w:p>
        </w:tc>
      </w:tr>
      <w:tr w:rsidR="00E97D9F" w:rsidRPr="00A86CBF" w:rsidTr="00C41D70">
        <w:trPr>
          <w:trHeight w:val="85"/>
        </w:trPr>
        <w:tc>
          <w:tcPr>
            <w:tcW w:w="11198" w:type="dxa"/>
            <w:gridSpan w:val="10"/>
            <w:tcBorders>
              <w:bottom w:val="single" w:sz="4" w:space="0" w:color="auto"/>
            </w:tcBorders>
          </w:tcPr>
          <w:p w:rsidR="00E97D9F" w:rsidRPr="00A86CBF" w:rsidRDefault="00E97D9F" w:rsidP="00C41D70">
            <w:pPr>
              <w:rPr>
                <w:b/>
                <w:i/>
                <w:sz w:val="24"/>
                <w:szCs w:val="24"/>
                <w:u w:val="single"/>
              </w:rPr>
            </w:pPr>
            <w:r w:rsidRPr="00A86CBF">
              <w:rPr>
                <w:b/>
                <w:i/>
                <w:sz w:val="24"/>
                <w:szCs w:val="24"/>
                <w:u w:val="single"/>
              </w:rPr>
              <w:t>Ученик получит возможность научиться</w:t>
            </w:r>
          </w:p>
          <w:p w:rsidR="00E97D9F" w:rsidRPr="00A86CBF" w:rsidRDefault="00E97D9F" w:rsidP="00C41D70">
            <w:pPr>
              <w:shd w:val="clear" w:color="auto" w:fill="FFFFFF"/>
              <w:tabs>
                <w:tab w:val="left" w:pos="605"/>
              </w:tabs>
              <w:jc w:val="both"/>
              <w:rPr>
                <w:i/>
                <w:kern w:val="28"/>
                <w:sz w:val="24"/>
                <w:szCs w:val="24"/>
              </w:rPr>
            </w:pPr>
            <w:r w:rsidRPr="00A86CBF">
              <w:rPr>
                <w:i/>
                <w:kern w:val="28"/>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E97D9F" w:rsidRPr="00A86CBF" w:rsidRDefault="00E97D9F" w:rsidP="00C41D70">
            <w:pPr>
              <w:shd w:val="clear" w:color="auto" w:fill="FFFFFF"/>
              <w:tabs>
                <w:tab w:val="left" w:pos="605"/>
              </w:tabs>
              <w:jc w:val="both"/>
              <w:rPr>
                <w:i/>
                <w:iCs/>
                <w:kern w:val="28"/>
                <w:sz w:val="24"/>
                <w:szCs w:val="24"/>
              </w:rPr>
            </w:pPr>
            <w:r w:rsidRPr="00A86CBF">
              <w:rPr>
                <w:i/>
                <w:iCs/>
                <w:kern w:val="28"/>
                <w:sz w:val="24"/>
                <w:szCs w:val="24"/>
              </w:rPr>
              <w:t>- доказывать и подтверждать фактами (из текста) собственное суждение;</w:t>
            </w:r>
          </w:p>
          <w:p w:rsidR="00E97D9F" w:rsidRPr="00A86CBF" w:rsidRDefault="00E97D9F" w:rsidP="00C41D70">
            <w:pPr>
              <w:shd w:val="clear" w:color="auto" w:fill="FFFFFF"/>
              <w:tabs>
                <w:tab w:val="left" w:pos="605"/>
              </w:tabs>
              <w:jc w:val="both"/>
              <w:rPr>
                <w:i/>
                <w:iCs/>
                <w:kern w:val="28"/>
                <w:sz w:val="24"/>
                <w:szCs w:val="24"/>
              </w:rPr>
            </w:pPr>
            <w:r w:rsidRPr="00A86CBF">
              <w:rPr>
                <w:i/>
                <w:iCs/>
                <w:kern w:val="28"/>
                <w:sz w:val="24"/>
                <w:szCs w:val="24"/>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w:t>
            </w:r>
            <w:proofErr w:type="gramStart"/>
            <w:r w:rsidRPr="00A86CBF">
              <w:rPr>
                <w:i/>
                <w:iCs/>
                <w:kern w:val="28"/>
                <w:sz w:val="24"/>
                <w:szCs w:val="24"/>
              </w:rPr>
              <w:t>–  характеристика</w:t>
            </w:r>
            <w:proofErr w:type="gramEnd"/>
            <w:r w:rsidRPr="00A86CBF">
              <w:rPr>
                <w:i/>
                <w:iCs/>
                <w:kern w:val="28"/>
                <w:sz w:val="24"/>
                <w:szCs w:val="24"/>
              </w:rPr>
              <w:t xml:space="preserve"> героя);</w:t>
            </w:r>
          </w:p>
        </w:tc>
        <w:tc>
          <w:tcPr>
            <w:tcW w:w="1843" w:type="dxa"/>
            <w:gridSpan w:val="2"/>
            <w:vMerge/>
            <w:tcBorders>
              <w:bottom w:val="single" w:sz="4" w:space="0" w:color="auto"/>
            </w:tcBorders>
          </w:tcPr>
          <w:p w:rsidR="00E97D9F" w:rsidRPr="00A86CBF" w:rsidRDefault="00E97D9F" w:rsidP="00C41D70">
            <w:pPr>
              <w:jc w:val="center"/>
              <w:rPr>
                <w:b/>
                <w:sz w:val="24"/>
                <w:szCs w:val="24"/>
              </w:rPr>
            </w:pPr>
          </w:p>
        </w:tc>
        <w:tc>
          <w:tcPr>
            <w:tcW w:w="1843" w:type="dxa"/>
            <w:gridSpan w:val="2"/>
            <w:vMerge/>
            <w:tcBorders>
              <w:bottom w:val="single" w:sz="4" w:space="0" w:color="auto"/>
            </w:tcBorders>
          </w:tcPr>
          <w:p w:rsidR="00E97D9F" w:rsidRPr="00A86CBF" w:rsidRDefault="00E97D9F" w:rsidP="00C41D70">
            <w:pPr>
              <w:jc w:val="center"/>
              <w:rPr>
                <w:b/>
                <w:sz w:val="24"/>
                <w:szCs w:val="24"/>
              </w:rPr>
            </w:pPr>
          </w:p>
        </w:tc>
      </w:tr>
      <w:tr w:rsidR="00E97D9F" w:rsidRPr="00A86CBF" w:rsidTr="00C41D70">
        <w:trPr>
          <w:trHeight w:val="85"/>
        </w:trPr>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rPr>
              <w:t>Организация образовательного пространства</w:t>
            </w:r>
          </w:p>
        </w:tc>
      </w:tr>
      <w:tr w:rsidR="00E97D9F" w:rsidRPr="00A86CBF" w:rsidTr="00C41D70">
        <w:trPr>
          <w:trHeight w:val="85"/>
        </w:trPr>
        <w:tc>
          <w:tcPr>
            <w:tcW w:w="3969" w:type="dxa"/>
            <w:gridSpan w:val="3"/>
          </w:tcPr>
          <w:p w:rsidR="00E97D9F" w:rsidRPr="00A86CBF" w:rsidRDefault="00E97D9F" w:rsidP="00C41D70">
            <w:pPr>
              <w:jc w:val="center"/>
              <w:rPr>
                <w:b/>
                <w:sz w:val="24"/>
                <w:szCs w:val="24"/>
              </w:rPr>
            </w:pPr>
            <w:proofErr w:type="spellStart"/>
            <w:r w:rsidRPr="00A86CBF">
              <w:rPr>
                <w:b/>
                <w:sz w:val="24"/>
                <w:szCs w:val="24"/>
              </w:rPr>
              <w:t>Межпредметные</w:t>
            </w:r>
            <w:proofErr w:type="spellEnd"/>
            <w:r w:rsidRPr="00A86CBF">
              <w:rPr>
                <w:b/>
                <w:sz w:val="24"/>
                <w:szCs w:val="24"/>
              </w:rPr>
              <w:t xml:space="preserve"> связи</w:t>
            </w:r>
          </w:p>
        </w:tc>
        <w:tc>
          <w:tcPr>
            <w:tcW w:w="6946" w:type="dxa"/>
            <w:gridSpan w:val="6"/>
          </w:tcPr>
          <w:p w:rsidR="00E97D9F" w:rsidRPr="00A86CBF" w:rsidRDefault="00E97D9F" w:rsidP="00C41D70">
            <w:pPr>
              <w:jc w:val="center"/>
              <w:rPr>
                <w:b/>
                <w:sz w:val="24"/>
                <w:szCs w:val="24"/>
              </w:rPr>
            </w:pPr>
            <w:r w:rsidRPr="00A86CBF">
              <w:rPr>
                <w:b/>
                <w:sz w:val="24"/>
                <w:szCs w:val="24"/>
              </w:rPr>
              <w:t>Формы работы</w:t>
            </w:r>
          </w:p>
        </w:tc>
        <w:tc>
          <w:tcPr>
            <w:tcW w:w="3969" w:type="dxa"/>
            <w:gridSpan w:val="5"/>
          </w:tcPr>
          <w:p w:rsidR="00E97D9F" w:rsidRPr="00A86CBF" w:rsidRDefault="00E97D9F" w:rsidP="00C41D70">
            <w:pPr>
              <w:jc w:val="center"/>
              <w:rPr>
                <w:b/>
                <w:sz w:val="24"/>
                <w:szCs w:val="24"/>
              </w:rPr>
            </w:pPr>
            <w:r w:rsidRPr="00A86CBF">
              <w:rPr>
                <w:b/>
                <w:sz w:val="24"/>
                <w:szCs w:val="24"/>
              </w:rPr>
              <w:t>Ресурсы</w:t>
            </w:r>
          </w:p>
        </w:tc>
      </w:tr>
      <w:tr w:rsidR="00E97D9F" w:rsidRPr="00A86CBF" w:rsidTr="00C41D70">
        <w:trPr>
          <w:trHeight w:val="85"/>
        </w:trPr>
        <w:tc>
          <w:tcPr>
            <w:tcW w:w="3969" w:type="dxa"/>
            <w:gridSpan w:val="3"/>
            <w:tcBorders>
              <w:bottom w:val="single" w:sz="4" w:space="0" w:color="auto"/>
            </w:tcBorders>
          </w:tcPr>
          <w:p w:rsidR="00E97D9F" w:rsidRPr="00A86CBF" w:rsidRDefault="00E97D9F" w:rsidP="00C41D70">
            <w:pPr>
              <w:rPr>
                <w:sz w:val="24"/>
                <w:szCs w:val="24"/>
              </w:rPr>
            </w:pPr>
            <w:r w:rsidRPr="00A86CBF">
              <w:rPr>
                <w:sz w:val="24"/>
                <w:szCs w:val="24"/>
              </w:rPr>
              <w:t>Окружающий мир, изобразительное искусство, музыка, технология.</w:t>
            </w:r>
          </w:p>
        </w:tc>
        <w:tc>
          <w:tcPr>
            <w:tcW w:w="6946" w:type="dxa"/>
            <w:gridSpan w:val="6"/>
            <w:tcBorders>
              <w:bottom w:val="single" w:sz="4" w:space="0" w:color="auto"/>
            </w:tcBorders>
          </w:tcPr>
          <w:p w:rsidR="00E97D9F" w:rsidRPr="00A86CBF" w:rsidRDefault="00E97D9F" w:rsidP="00C41D70">
            <w:pPr>
              <w:rPr>
                <w:sz w:val="24"/>
                <w:szCs w:val="24"/>
              </w:rPr>
            </w:pPr>
            <w:r w:rsidRPr="00A86CBF">
              <w:rPr>
                <w:sz w:val="24"/>
                <w:szCs w:val="24"/>
              </w:rPr>
              <w:t>Фронтальная, групповая, парная.</w:t>
            </w:r>
          </w:p>
        </w:tc>
        <w:tc>
          <w:tcPr>
            <w:tcW w:w="3969" w:type="dxa"/>
            <w:gridSpan w:val="5"/>
            <w:tcBorders>
              <w:bottom w:val="single" w:sz="4" w:space="0" w:color="auto"/>
            </w:tcBorders>
          </w:tcPr>
          <w:p w:rsidR="00E97D9F" w:rsidRPr="00A86CBF" w:rsidRDefault="00E97D9F" w:rsidP="00C41D70">
            <w:pPr>
              <w:jc w:val="center"/>
              <w:rPr>
                <w:b/>
                <w:sz w:val="24"/>
                <w:szCs w:val="24"/>
              </w:rPr>
            </w:pPr>
            <w:r w:rsidRPr="00A86CBF">
              <w:rPr>
                <w:sz w:val="24"/>
                <w:szCs w:val="24"/>
              </w:rPr>
              <w:t>Учебник Родные просторы. Книга для чтения во 2 классе.</w:t>
            </w:r>
          </w:p>
        </w:tc>
      </w:tr>
      <w:tr w:rsidR="00E97D9F" w:rsidRPr="00A86CBF" w:rsidTr="00C41D70">
        <w:trPr>
          <w:trHeight w:val="85"/>
        </w:trPr>
        <w:tc>
          <w:tcPr>
            <w:tcW w:w="14884" w:type="dxa"/>
            <w:gridSpan w:val="14"/>
            <w:shd w:val="clear" w:color="auto" w:fill="FFCCFF"/>
          </w:tcPr>
          <w:p w:rsidR="00E97D9F" w:rsidRPr="00A86CBF" w:rsidRDefault="00E97D9F" w:rsidP="00C41D70">
            <w:pPr>
              <w:jc w:val="center"/>
              <w:rPr>
                <w:b/>
                <w:caps/>
                <w:sz w:val="24"/>
                <w:szCs w:val="24"/>
              </w:rPr>
            </w:pPr>
            <w:r w:rsidRPr="00A86CBF">
              <w:rPr>
                <w:b/>
                <w:caps/>
                <w:sz w:val="24"/>
                <w:szCs w:val="24"/>
                <w:lang w:val="en-US"/>
              </w:rPr>
              <w:t>I</w:t>
            </w:r>
            <w:r w:rsidRPr="00A86CBF">
              <w:rPr>
                <w:b/>
                <w:caps/>
                <w:sz w:val="24"/>
                <w:szCs w:val="24"/>
              </w:rPr>
              <w:t xml:space="preserve"> этап. Мотивация к деятельности</w:t>
            </w:r>
          </w:p>
        </w:tc>
      </w:tr>
      <w:tr w:rsidR="00E97D9F" w:rsidRPr="00A86CBF" w:rsidTr="00C41D70">
        <w:trPr>
          <w:trHeight w:val="85"/>
        </w:trPr>
        <w:tc>
          <w:tcPr>
            <w:tcW w:w="5103" w:type="dxa"/>
            <w:gridSpan w:val="4"/>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 xml:space="preserve">мотивировать обучающихся на изучение темы: </w:t>
            </w:r>
            <w:proofErr w:type="gramStart"/>
            <w:r w:rsidRPr="00A86CBF">
              <w:rPr>
                <w:sz w:val="24"/>
                <w:szCs w:val="24"/>
              </w:rPr>
              <w:t>« Загадки</w:t>
            </w:r>
            <w:proofErr w:type="gramEnd"/>
            <w:r w:rsidRPr="00A86CBF">
              <w:rPr>
                <w:sz w:val="24"/>
                <w:szCs w:val="24"/>
              </w:rPr>
              <w:t>, пословицы, сказки, стихотворения и рассказы народов Республики Адыгея».</w:t>
            </w:r>
          </w:p>
        </w:tc>
        <w:tc>
          <w:tcPr>
            <w:tcW w:w="9781" w:type="dxa"/>
            <w:gridSpan w:val="10"/>
            <w:tcBorders>
              <w:bottom w:val="single" w:sz="4" w:space="0" w:color="auto"/>
            </w:tcBorders>
          </w:tcPr>
          <w:p w:rsidR="00E97D9F" w:rsidRPr="00A86CBF" w:rsidRDefault="00E97D9F" w:rsidP="00C41D70">
            <w:pPr>
              <w:pStyle w:val="Default"/>
              <w:widowControl w:val="0"/>
              <w:rPr>
                <w:rFonts w:ascii="Times New Roman" w:hAnsi="Times New Roman" w:cs="Times New Roman"/>
                <w:b/>
              </w:rPr>
            </w:pPr>
            <w:r w:rsidRPr="00A86CBF">
              <w:rPr>
                <w:rFonts w:ascii="Times New Roman" w:hAnsi="Times New Roman" w:cs="Times New Roman"/>
                <w:b/>
              </w:rPr>
              <w:t>Проблемная ситуация:</w:t>
            </w:r>
          </w:p>
          <w:p w:rsidR="00E97D9F" w:rsidRPr="00A86CBF" w:rsidRDefault="00E97D9F" w:rsidP="00C41D70">
            <w:pPr>
              <w:rPr>
                <w:sz w:val="24"/>
                <w:szCs w:val="24"/>
              </w:rPr>
            </w:pPr>
            <w:r w:rsidRPr="00A86CBF">
              <w:rPr>
                <w:sz w:val="24"/>
                <w:szCs w:val="24"/>
              </w:rPr>
              <w:t>- Люди каких национальностей проживают в Адыгее? Пословицы каких народов вам знакомы?</w:t>
            </w:r>
          </w:p>
          <w:p w:rsidR="00E97D9F" w:rsidRPr="00A86CBF" w:rsidRDefault="00E97D9F" w:rsidP="00C41D70">
            <w:pPr>
              <w:rPr>
                <w:sz w:val="24"/>
                <w:szCs w:val="24"/>
              </w:rPr>
            </w:pPr>
          </w:p>
        </w:tc>
      </w:tr>
      <w:tr w:rsidR="00E97D9F" w:rsidRPr="00A86CBF" w:rsidTr="00C41D70">
        <w:trPr>
          <w:trHeight w:val="85"/>
        </w:trPr>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rPr>
            </w:pPr>
            <w:r w:rsidRPr="00A86CBF">
              <w:rPr>
                <w:rFonts w:ascii="Times New Roman" w:hAnsi="Times New Roman" w:cs="Times New Roman"/>
                <w:b/>
                <w:caps/>
                <w:lang w:val="en-US"/>
              </w:rPr>
              <w:t>II</w:t>
            </w:r>
            <w:r w:rsidRPr="00A86CBF">
              <w:rPr>
                <w:rFonts w:ascii="Times New Roman" w:hAnsi="Times New Roman" w:cs="Times New Roman"/>
                <w:b/>
                <w:caps/>
              </w:rPr>
              <w:t xml:space="preserve"> этап. Учебно-познавательная деятельность</w:t>
            </w:r>
          </w:p>
        </w:tc>
      </w:tr>
      <w:tr w:rsidR="00E97D9F" w:rsidRPr="00A86CBF" w:rsidTr="00C41D70">
        <w:trPr>
          <w:trHeight w:val="85"/>
        </w:trPr>
        <w:tc>
          <w:tcPr>
            <w:tcW w:w="1276" w:type="dxa"/>
          </w:tcPr>
          <w:p w:rsidR="00E97D9F" w:rsidRPr="00A86CBF" w:rsidRDefault="00E97D9F" w:rsidP="00C41D70">
            <w:pPr>
              <w:rPr>
                <w:b/>
                <w:sz w:val="24"/>
                <w:szCs w:val="24"/>
              </w:rPr>
            </w:pPr>
            <w:r w:rsidRPr="00A86CBF">
              <w:rPr>
                <w:b/>
                <w:sz w:val="24"/>
                <w:szCs w:val="24"/>
              </w:rPr>
              <w:t>№ урока</w:t>
            </w:r>
          </w:p>
        </w:tc>
        <w:tc>
          <w:tcPr>
            <w:tcW w:w="7371" w:type="dxa"/>
            <w:gridSpan w:val="6"/>
          </w:tcPr>
          <w:p w:rsidR="00E97D9F" w:rsidRPr="00A86CBF" w:rsidRDefault="00E97D9F" w:rsidP="00C41D70">
            <w:pPr>
              <w:jc w:val="center"/>
              <w:rPr>
                <w:b/>
                <w:sz w:val="24"/>
                <w:szCs w:val="24"/>
              </w:rPr>
            </w:pPr>
            <w:r w:rsidRPr="00A86CBF">
              <w:rPr>
                <w:b/>
                <w:sz w:val="24"/>
                <w:szCs w:val="24"/>
              </w:rPr>
              <w:t>Основное содержание темы</w:t>
            </w:r>
          </w:p>
        </w:tc>
        <w:tc>
          <w:tcPr>
            <w:tcW w:w="1701" w:type="dxa"/>
          </w:tcPr>
          <w:p w:rsidR="00E97D9F" w:rsidRPr="00A86CBF" w:rsidRDefault="00E97D9F" w:rsidP="00C41D70">
            <w:pPr>
              <w:snapToGrid w:val="0"/>
              <w:jc w:val="center"/>
              <w:rPr>
                <w:b/>
                <w:sz w:val="24"/>
                <w:szCs w:val="24"/>
                <w:lang w:eastAsia="en-US"/>
              </w:rPr>
            </w:pPr>
            <w:r w:rsidRPr="00A86CBF">
              <w:rPr>
                <w:b/>
                <w:sz w:val="24"/>
                <w:szCs w:val="24"/>
                <w:lang w:eastAsia="en-US"/>
              </w:rPr>
              <w:t>Домашнее задание</w:t>
            </w:r>
          </w:p>
        </w:tc>
        <w:tc>
          <w:tcPr>
            <w:tcW w:w="2268" w:type="dxa"/>
            <w:gridSpan w:val="3"/>
          </w:tcPr>
          <w:p w:rsidR="00E97D9F" w:rsidRPr="00A86CBF" w:rsidRDefault="00E97D9F" w:rsidP="00C41D70">
            <w:pPr>
              <w:snapToGrid w:val="0"/>
              <w:jc w:val="center"/>
              <w:rPr>
                <w:b/>
                <w:sz w:val="24"/>
                <w:szCs w:val="24"/>
                <w:lang w:eastAsia="en-US"/>
              </w:rPr>
            </w:pPr>
            <w:r w:rsidRPr="00A86CBF">
              <w:rPr>
                <w:b/>
                <w:sz w:val="24"/>
                <w:szCs w:val="24"/>
                <w:lang w:eastAsia="en-US"/>
              </w:rPr>
              <w:t>Термины и понятия</w:t>
            </w:r>
          </w:p>
        </w:tc>
        <w:tc>
          <w:tcPr>
            <w:tcW w:w="1134" w:type="dxa"/>
            <w:gridSpan w:val="2"/>
          </w:tcPr>
          <w:p w:rsidR="00E97D9F" w:rsidRPr="00A86CBF" w:rsidRDefault="00E97D9F" w:rsidP="00C41D70">
            <w:pPr>
              <w:snapToGrid w:val="0"/>
              <w:jc w:val="center"/>
              <w:rPr>
                <w:b/>
                <w:sz w:val="24"/>
                <w:szCs w:val="24"/>
                <w:lang w:eastAsia="en-US"/>
              </w:rPr>
            </w:pPr>
            <w:r w:rsidRPr="00A86CBF">
              <w:rPr>
                <w:b/>
                <w:sz w:val="24"/>
                <w:szCs w:val="24"/>
                <w:lang w:eastAsia="en-US"/>
              </w:rPr>
              <w:t>Дата по плану</w:t>
            </w:r>
          </w:p>
        </w:tc>
        <w:tc>
          <w:tcPr>
            <w:tcW w:w="1134" w:type="dxa"/>
          </w:tcPr>
          <w:p w:rsidR="00E97D9F" w:rsidRPr="00A86CBF" w:rsidRDefault="00E97D9F" w:rsidP="00C41D70">
            <w:pPr>
              <w:snapToGrid w:val="0"/>
              <w:jc w:val="center"/>
              <w:rPr>
                <w:b/>
                <w:sz w:val="24"/>
                <w:szCs w:val="24"/>
                <w:lang w:eastAsia="en-US"/>
              </w:rPr>
            </w:pPr>
            <w:r w:rsidRPr="00A86CBF">
              <w:rPr>
                <w:b/>
                <w:sz w:val="24"/>
                <w:szCs w:val="24"/>
                <w:lang w:eastAsia="en-US"/>
              </w:rPr>
              <w:t>Дата по факту</w:t>
            </w:r>
          </w:p>
        </w:tc>
      </w:tr>
      <w:tr w:rsidR="00E97D9F" w:rsidRPr="00A86CBF" w:rsidTr="00C41D70">
        <w:trPr>
          <w:trHeight w:val="599"/>
        </w:trPr>
        <w:tc>
          <w:tcPr>
            <w:tcW w:w="1276" w:type="dxa"/>
          </w:tcPr>
          <w:p w:rsidR="00E97D9F" w:rsidRPr="00A86CBF" w:rsidRDefault="00E97D9F" w:rsidP="00E97D9F">
            <w:pPr>
              <w:numPr>
                <w:ilvl w:val="0"/>
                <w:numId w:val="3"/>
              </w:numPr>
              <w:jc w:val="center"/>
              <w:rPr>
                <w:sz w:val="24"/>
                <w:szCs w:val="24"/>
              </w:rPr>
            </w:pPr>
          </w:p>
        </w:tc>
        <w:tc>
          <w:tcPr>
            <w:tcW w:w="7371" w:type="dxa"/>
            <w:gridSpan w:val="6"/>
            <w:shd w:val="clear" w:color="auto" w:fill="auto"/>
          </w:tcPr>
          <w:p w:rsidR="00E97D9F" w:rsidRPr="00A86CBF" w:rsidRDefault="00E97D9F" w:rsidP="00C41D70">
            <w:pPr>
              <w:rPr>
                <w:sz w:val="24"/>
                <w:szCs w:val="24"/>
              </w:rPr>
            </w:pPr>
            <w:r w:rsidRPr="00A86CBF">
              <w:rPr>
                <w:iCs/>
                <w:sz w:val="24"/>
                <w:szCs w:val="24"/>
              </w:rPr>
              <w:t xml:space="preserve">Устное народное творчество. Загадки. Пословицы народов Адыгеи. </w:t>
            </w:r>
          </w:p>
          <w:p w:rsidR="00E97D9F" w:rsidRPr="00A86CBF" w:rsidRDefault="00E97D9F" w:rsidP="00C41D70">
            <w:pPr>
              <w:rPr>
                <w:sz w:val="24"/>
                <w:szCs w:val="24"/>
              </w:rPr>
            </w:pPr>
            <w:r w:rsidRPr="00A86CBF">
              <w:rPr>
                <w:sz w:val="24"/>
                <w:szCs w:val="24"/>
              </w:rPr>
              <w:t>Русская народная сказка «Завещание».</w:t>
            </w:r>
          </w:p>
        </w:tc>
        <w:tc>
          <w:tcPr>
            <w:tcW w:w="1701" w:type="dxa"/>
          </w:tcPr>
          <w:p w:rsidR="00E97D9F" w:rsidRPr="00A86CBF" w:rsidRDefault="00E97D9F" w:rsidP="00C41D70">
            <w:pPr>
              <w:rPr>
                <w:sz w:val="24"/>
                <w:szCs w:val="24"/>
              </w:rPr>
            </w:pPr>
            <w:r w:rsidRPr="00A86CBF">
              <w:rPr>
                <w:sz w:val="24"/>
                <w:szCs w:val="24"/>
              </w:rPr>
              <w:t xml:space="preserve">с. 102 – 103 </w:t>
            </w:r>
            <w:proofErr w:type="spellStart"/>
            <w:r w:rsidRPr="00A86CBF">
              <w:rPr>
                <w:sz w:val="24"/>
                <w:szCs w:val="24"/>
              </w:rPr>
              <w:t>выраз.чтение</w:t>
            </w:r>
            <w:proofErr w:type="spellEnd"/>
          </w:p>
        </w:tc>
        <w:tc>
          <w:tcPr>
            <w:tcW w:w="2268" w:type="dxa"/>
            <w:gridSpan w:val="3"/>
          </w:tcPr>
          <w:p w:rsidR="00E97D9F" w:rsidRPr="00A86CBF" w:rsidRDefault="00E97D9F" w:rsidP="00C41D70">
            <w:pPr>
              <w:jc w:val="both"/>
              <w:rPr>
                <w:sz w:val="24"/>
                <w:szCs w:val="24"/>
              </w:rPr>
            </w:pPr>
            <w:r w:rsidRPr="00A86CBF">
              <w:rPr>
                <w:sz w:val="24"/>
                <w:szCs w:val="24"/>
              </w:rPr>
              <w:t>Устное народное творчество, жанры</w:t>
            </w:r>
          </w:p>
        </w:tc>
        <w:tc>
          <w:tcPr>
            <w:tcW w:w="1134" w:type="dxa"/>
            <w:gridSpan w:val="2"/>
          </w:tcPr>
          <w:p w:rsidR="00E97D9F" w:rsidRPr="00A86CBF" w:rsidRDefault="00E97D9F" w:rsidP="00C41D70">
            <w:pPr>
              <w:jc w:val="both"/>
              <w:rPr>
                <w:sz w:val="24"/>
                <w:szCs w:val="24"/>
              </w:rPr>
            </w:pPr>
          </w:p>
        </w:tc>
        <w:tc>
          <w:tcPr>
            <w:tcW w:w="1134" w:type="dxa"/>
          </w:tcPr>
          <w:p w:rsidR="00E97D9F" w:rsidRPr="00A86CBF" w:rsidRDefault="00E97D9F" w:rsidP="00C41D70">
            <w:pPr>
              <w:jc w:val="both"/>
              <w:rPr>
                <w:sz w:val="24"/>
                <w:szCs w:val="24"/>
              </w:rPr>
            </w:pPr>
          </w:p>
        </w:tc>
      </w:tr>
      <w:tr w:rsidR="00E97D9F" w:rsidRPr="00A86CBF" w:rsidTr="00C41D70">
        <w:trPr>
          <w:trHeight w:val="159"/>
        </w:trPr>
        <w:tc>
          <w:tcPr>
            <w:tcW w:w="1276" w:type="dxa"/>
            <w:tcBorders>
              <w:bottom w:val="single" w:sz="4" w:space="0" w:color="auto"/>
            </w:tcBorders>
          </w:tcPr>
          <w:p w:rsidR="00E97D9F" w:rsidRPr="00A86CBF" w:rsidRDefault="00E97D9F" w:rsidP="00E97D9F">
            <w:pPr>
              <w:numPr>
                <w:ilvl w:val="0"/>
                <w:numId w:val="3"/>
              </w:numPr>
              <w:jc w:val="center"/>
              <w:rPr>
                <w:sz w:val="24"/>
                <w:szCs w:val="24"/>
              </w:rPr>
            </w:pPr>
          </w:p>
        </w:tc>
        <w:tc>
          <w:tcPr>
            <w:tcW w:w="7371" w:type="dxa"/>
            <w:gridSpan w:val="6"/>
            <w:shd w:val="clear" w:color="auto" w:fill="auto"/>
          </w:tcPr>
          <w:p w:rsidR="00E97D9F" w:rsidRPr="00A86CBF" w:rsidRDefault="00E97D9F" w:rsidP="00C41D70">
            <w:pPr>
              <w:rPr>
                <w:sz w:val="24"/>
                <w:szCs w:val="24"/>
              </w:rPr>
            </w:pPr>
            <w:proofErr w:type="spellStart"/>
            <w:r w:rsidRPr="00A86CBF">
              <w:rPr>
                <w:sz w:val="24"/>
                <w:szCs w:val="24"/>
              </w:rPr>
              <w:t>Г.Габриелян</w:t>
            </w:r>
            <w:proofErr w:type="spellEnd"/>
            <w:r w:rsidRPr="00A86CBF">
              <w:rPr>
                <w:sz w:val="24"/>
                <w:szCs w:val="24"/>
              </w:rPr>
              <w:t xml:space="preserve"> «</w:t>
            </w:r>
            <w:proofErr w:type="spellStart"/>
            <w:proofErr w:type="gramStart"/>
            <w:r w:rsidRPr="00A86CBF">
              <w:rPr>
                <w:sz w:val="24"/>
                <w:szCs w:val="24"/>
              </w:rPr>
              <w:t>Петрос</w:t>
            </w:r>
            <w:proofErr w:type="spellEnd"/>
            <w:proofErr w:type="gramEnd"/>
            <w:r w:rsidRPr="00A86CBF">
              <w:rPr>
                <w:sz w:val="24"/>
                <w:szCs w:val="24"/>
              </w:rPr>
              <w:t xml:space="preserve"> и бабушка», </w:t>
            </w:r>
            <w:proofErr w:type="spellStart"/>
            <w:r w:rsidRPr="00A86CBF">
              <w:rPr>
                <w:sz w:val="24"/>
                <w:szCs w:val="24"/>
              </w:rPr>
              <w:t>Ш.Галиев</w:t>
            </w:r>
            <w:proofErr w:type="spellEnd"/>
            <w:r w:rsidRPr="00A86CBF">
              <w:rPr>
                <w:sz w:val="24"/>
                <w:szCs w:val="24"/>
              </w:rPr>
              <w:t xml:space="preserve"> «Почему не ругается мама?»</w:t>
            </w:r>
          </w:p>
        </w:tc>
        <w:tc>
          <w:tcPr>
            <w:tcW w:w="1701" w:type="dxa"/>
            <w:tcBorders>
              <w:bottom w:val="single" w:sz="4" w:space="0" w:color="auto"/>
            </w:tcBorders>
          </w:tcPr>
          <w:p w:rsidR="00E97D9F" w:rsidRPr="00A86CBF" w:rsidRDefault="00E97D9F" w:rsidP="00C41D70">
            <w:pPr>
              <w:rPr>
                <w:sz w:val="24"/>
                <w:szCs w:val="24"/>
              </w:rPr>
            </w:pPr>
            <w:r w:rsidRPr="00A86CBF">
              <w:rPr>
                <w:sz w:val="24"/>
                <w:szCs w:val="24"/>
              </w:rPr>
              <w:t xml:space="preserve">с. 104 -106 </w:t>
            </w:r>
            <w:proofErr w:type="spellStart"/>
            <w:r w:rsidRPr="00A86CBF">
              <w:rPr>
                <w:sz w:val="24"/>
                <w:szCs w:val="24"/>
              </w:rPr>
              <w:t>выраз</w:t>
            </w:r>
            <w:proofErr w:type="spellEnd"/>
            <w:r w:rsidRPr="00A86CBF">
              <w:rPr>
                <w:sz w:val="24"/>
                <w:szCs w:val="24"/>
              </w:rPr>
              <w:t>. чтение</w:t>
            </w:r>
          </w:p>
        </w:tc>
        <w:tc>
          <w:tcPr>
            <w:tcW w:w="2268" w:type="dxa"/>
            <w:gridSpan w:val="3"/>
            <w:tcBorders>
              <w:bottom w:val="single" w:sz="4" w:space="0" w:color="auto"/>
            </w:tcBorders>
          </w:tcPr>
          <w:p w:rsidR="00E97D9F" w:rsidRPr="00A86CBF" w:rsidRDefault="00E97D9F" w:rsidP="00C41D70">
            <w:pPr>
              <w:jc w:val="both"/>
              <w:rPr>
                <w:sz w:val="24"/>
                <w:szCs w:val="24"/>
              </w:rPr>
            </w:pPr>
          </w:p>
        </w:tc>
        <w:tc>
          <w:tcPr>
            <w:tcW w:w="1134" w:type="dxa"/>
            <w:gridSpan w:val="2"/>
            <w:tcBorders>
              <w:bottom w:val="single" w:sz="4" w:space="0" w:color="auto"/>
            </w:tcBorders>
          </w:tcPr>
          <w:p w:rsidR="00E97D9F" w:rsidRPr="00A86CBF" w:rsidRDefault="00E97D9F" w:rsidP="00C41D70">
            <w:pPr>
              <w:jc w:val="both"/>
              <w:rPr>
                <w:sz w:val="24"/>
                <w:szCs w:val="24"/>
              </w:rPr>
            </w:pPr>
          </w:p>
        </w:tc>
        <w:tc>
          <w:tcPr>
            <w:tcW w:w="1134" w:type="dxa"/>
            <w:tcBorders>
              <w:bottom w:val="single" w:sz="4" w:space="0" w:color="auto"/>
            </w:tcBorders>
          </w:tcPr>
          <w:p w:rsidR="00E97D9F" w:rsidRPr="00A86CBF" w:rsidRDefault="00E97D9F" w:rsidP="00C41D70">
            <w:pPr>
              <w:jc w:val="both"/>
              <w:rPr>
                <w:sz w:val="24"/>
                <w:szCs w:val="24"/>
              </w:rPr>
            </w:pPr>
          </w:p>
        </w:tc>
      </w:tr>
      <w:tr w:rsidR="00E97D9F" w:rsidRPr="00A86CBF" w:rsidTr="00C41D70">
        <w:trPr>
          <w:trHeight w:val="159"/>
        </w:trPr>
        <w:tc>
          <w:tcPr>
            <w:tcW w:w="1276" w:type="dxa"/>
            <w:tcBorders>
              <w:bottom w:val="single" w:sz="4" w:space="0" w:color="auto"/>
            </w:tcBorders>
          </w:tcPr>
          <w:p w:rsidR="00E97D9F" w:rsidRPr="00A86CBF" w:rsidRDefault="00E97D9F" w:rsidP="00E97D9F">
            <w:pPr>
              <w:numPr>
                <w:ilvl w:val="0"/>
                <w:numId w:val="3"/>
              </w:numPr>
              <w:jc w:val="center"/>
              <w:rPr>
                <w:sz w:val="24"/>
                <w:szCs w:val="24"/>
              </w:rPr>
            </w:pPr>
          </w:p>
        </w:tc>
        <w:tc>
          <w:tcPr>
            <w:tcW w:w="7371" w:type="dxa"/>
            <w:gridSpan w:val="6"/>
            <w:shd w:val="clear" w:color="auto" w:fill="auto"/>
          </w:tcPr>
          <w:p w:rsidR="00E97D9F" w:rsidRPr="00A86CBF" w:rsidRDefault="00E97D9F" w:rsidP="00C41D70">
            <w:pPr>
              <w:rPr>
                <w:b/>
                <w:sz w:val="24"/>
                <w:szCs w:val="24"/>
              </w:rPr>
            </w:pPr>
            <w:r w:rsidRPr="00A86CBF">
              <w:rPr>
                <w:b/>
                <w:sz w:val="24"/>
                <w:szCs w:val="24"/>
              </w:rPr>
              <w:t xml:space="preserve">Итоговая диагностика образовательных результатов. (40 </w:t>
            </w:r>
            <w:proofErr w:type="gramStart"/>
            <w:r w:rsidRPr="00A86CBF">
              <w:rPr>
                <w:b/>
                <w:sz w:val="24"/>
                <w:szCs w:val="24"/>
              </w:rPr>
              <w:t>мин )</w:t>
            </w:r>
            <w:proofErr w:type="gramEnd"/>
          </w:p>
        </w:tc>
        <w:tc>
          <w:tcPr>
            <w:tcW w:w="1701" w:type="dxa"/>
            <w:tcBorders>
              <w:bottom w:val="single" w:sz="4" w:space="0" w:color="auto"/>
            </w:tcBorders>
          </w:tcPr>
          <w:p w:rsidR="00E97D9F" w:rsidRPr="00A86CBF" w:rsidRDefault="00E97D9F" w:rsidP="00C41D70">
            <w:pPr>
              <w:rPr>
                <w:sz w:val="24"/>
                <w:szCs w:val="24"/>
              </w:rPr>
            </w:pPr>
            <w:r w:rsidRPr="00A86CBF">
              <w:rPr>
                <w:sz w:val="24"/>
                <w:szCs w:val="24"/>
              </w:rPr>
              <w:t>не задано</w:t>
            </w:r>
          </w:p>
        </w:tc>
        <w:tc>
          <w:tcPr>
            <w:tcW w:w="2268" w:type="dxa"/>
            <w:gridSpan w:val="3"/>
            <w:tcBorders>
              <w:bottom w:val="single" w:sz="4" w:space="0" w:color="auto"/>
            </w:tcBorders>
          </w:tcPr>
          <w:p w:rsidR="00E97D9F" w:rsidRPr="00A86CBF" w:rsidRDefault="00E97D9F" w:rsidP="00C41D70">
            <w:pPr>
              <w:jc w:val="both"/>
              <w:rPr>
                <w:sz w:val="24"/>
                <w:szCs w:val="24"/>
              </w:rPr>
            </w:pPr>
          </w:p>
        </w:tc>
        <w:tc>
          <w:tcPr>
            <w:tcW w:w="1134" w:type="dxa"/>
            <w:gridSpan w:val="2"/>
            <w:tcBorders>
              <w:bottom w:val="single" w:sz="4" w:space="0" w:color="auto"/>
            </w:tcBorders>
          </w:tcPr>
          <w:p w:rsidR="00E97D9F" w:rsidRPr="00A86CBF" w:rsidRDefault="00E97D9F" w:rsidP="00C41D70">
            <w:pPr>
              <w:jc w:val="both"/>
              <w:rPr>
                <w:sz w:val="24"/>
                <w:szCs w:val="24"/>
              </w:rPr>
            </w:pPr>
          </w:p>
        </w:tc>
        <w:tc>
          <w:tcPr>
            <w:tcW w:w="1134" w:type="dxa"/>
            <w:tcBorders>
              <w:bottom w:val="single" w:sz="4" w:space="0" w:color="auto"/>
            </w:tcBorders>
          </w:tcPr>
          <w:p w:rsidR="00E97D9F" w:rsidRPr="00A86CBF" w:rsidRDefault="00E97D9F" w:rsidP="00C41D70">
            <w:pPr>
              <w:jc w:val="both"/>
              <w:rPr>
                <w:sz w:val="24"/>
                <w:szCs w:val="24"/>
              </w:rPr>
            </w:pPr>
          </w:p>
        </w:tc>
      </w:tr>
      <w:tr w:rsidR="00E97D9F" w:rsidRPr="00A86CBF" w:rsidTr="00C41D70">
        <w:trPr>
          <w:trHeight w:val="159"/>
        </w:trPr>
        <w:tc>
          <w:tcPr>
            <w:tcW w:w="1276" w:type="dxa"/>
            <w:tcBorders>
              <w:bottom w:val="single" w:sz="4" w:space="0" w:color="auto"/>
            </w:tcBorders>
          </w:tcPr>
          <w:p w:rsidR="00E97D9F" w:rsidRPr="00A86CBF" w:rsidRDefault="00E97D9F" w:rsidP="00E97D9F">
            <w:pPr>
              <w:numPr>
                <w:ilvl w:val="0"/>
                <w:numId w:val="3"/>
              </w:numPr>
              <w:jc w:val="center"/>
              <w:rPr>
                <w:sz w:val="24"/>
                <w:szCs w:val="24"/>
              </w:rPr>
            </w:pPr>
          </w:p>
        </w:tc>
        <w:tc>
          <w:tcPr>
            <w:tcW w:w="7371" w:type="dxa"/>
            <w:gridSpan w:val="6"/>
            <w:shd w:val="clear" w:color="auto" w:fill="auto"/>
          </w:tcPr>
          <w:p w:rsidR="00E97D9F" w:rsidRPr="00A86CBF" w:rsidRDefault="00E97D9F" w:rsidP="00C41D70">
            <w:pPr>
              <w:rPr>
                <w:sz w:val="24"/>
                <w:szCs w:val="24"/>
              </w:rPr>
            </w:pPr>
            <w:proofErr w:type="spellStart"/>
            <w:r w:rsidRPr="00A86CBF">
              <w:rPr>
                <w:sz w:val="24"/>
                <w:szCs w:val="24"/>
              </w:rPr>
              <w:t>Ф.Балкарова</w:t>
            </w:r>
            <w:proofErr w:type="spellEnd"/>
            <w:r w:rsidRPr="00A86CBF">
              <w:rPr>
                <w:sz w:val="24"/>
                <w:szCs w:val="24"/>
              </w:rPr>
              <w:t xml:space="preserve"> «Эльбрус», </w:t>
            </w:r>
            <w:proofErr w:type="spellStart"/>
            <w:r w:rsidRPr="00A86CBF">
              <w:rPr>
                <w:sz w:val="24"/>
                <w:szCs w:val="24"/>
              </w:rPr>
              <w:t>Н.Носов</w:t>
            </w:r>
            <w:proofErr w:type="spellEnd"/>
            <w:r w:rsidRPr="00A86CBF">
              <w:rPr>
                <w:sz w:val="24"/>
                <w:szCs w:val="24"/>
              </w:rPr>
              <w:t xml:space="preserve"> «Заплатка».</w:t>
            </w:r>
          </w:p>
        </w:tc>
        <w:tc>
          <w:tcPr>
            <w:tcW w:w="1701" w:type="dxa"/>
            <w:tcBorders>
              <w:bottom w:val="single" w:sz="4" w:space="0" w:color="auto"/>
            </w:tcBorders>
          </w:tcPr>
          <w:p w:rsidR="00E97D9F" w:rsidRPr="00A86CBF" w:rsidRDefault="00E97D9F" w:rsidP="00C41D70">
            <w:pPr>
              <w:rPr>
                <w:sz w:val="24"/>
                <w:szCs w:val="24"/>
              </w:rPr>
            </w:pPr>
            <w:r w:rsidRPr="00A86CBF">
              <w:rPr>
                <w:sz w:val="24"/>
                <w:szCs w:val="24"/>
              </w:rPr>
              <w:t>с. 106 -110 пересказ</w:t>
            </w:r>
          </w:p>
        </w:tc>
        <w:tc>
          <w:tcPr>
            <w:tcW w:w="2268" w:type="dxa"/>
            <w:gridSpan w:val="3"/>
            <w:vMerge w:val="restart"/>
          </w:tcPr>
          <w:p w:rsidR="00E97D9F" w:rsidRPr="00A86CBF" w:rsidRDefault="00E97D9F" w:rsidP="00C41D70">
            <w:pPr>
              <w:jc w:val="center"/>
              <w:rPr>
                <w:sz w:val="24"/>
                <w:szCs w:val="24"/>
              </w:rPr>
            </w:pPr>
            <w:r w:rsidRPr="00A86CBF">
              <w:rPr>
                <w:sz w:val="24"/>
                <w:szCs w:val="24"/>
              </w:rPr>
              <w:t>тема,</w:t>
            </w:r>
          </w:p>
          <w:p w:rsidR="00E97D9F" w:rsidRPr="00A86CBF" w:rsidRDefault="00E97D9F" w:rsidP="00C41D70">
            <w:pPr>
              <w:jc w:val="center"/>
              <w:rPr>
                <w:sz w:val="24"/>
                <w:szCs w:val="24"/>
              </w:rPr>
            </w:pPr>
            <w:r w:rsidRPr="00A86CBF">
              <w:rPr>
                <w:sz w:val="24"/>
                <w:szCs w:val="24"/>
              </w:rPr>
              <w:t>идея, кульминация, развязка</w:t>
            </w:r>
          </w:p>
        </w:tc>
        <w:tc>
          <w:tcPr>
            <w:tcW w:w="1134" w:type="dxa"/>
            <w:gridSpan w:val="2"/>
            <w:tcBorders>
              <w:bottom w:val="single" w:sz="4" w:space="0" w:color="auto"/>
            </w:tcBorders>
          </w:tcPr>
          <w:p w:rsidR="00E97D9F" w:rsidRPr="00A86CBF" w:rsidRDefault="00E97D9F" w:rsidP="00C41D70">
            <w:pPr>
              <w:jc w:val="both"/>
              <w:rPr>
                <w:sz w:val="24"/>
                <w:szCs w:val="24"/>
              </w:rPr>
            </w:pPr>
          </w:p>
        </w:tc>
        <w:tc>
          <w:tcPr>
            <w:tcW w:w="1134" w:type="dxa"/>
            <w:tcBorders>
              <w:bottom w:val="single" w:sz="4" w:space="0" w:color="auto"/>
            </w:tcBorders>
          </w:tcPr>
          <w:p w:rsidR="00E97D9F" w:rsidRPr="00A86CBF" w:rsidRDefault="00E97D9F" w:rsidP="00C41D70">
            <w:pPr>
              <w:jc w:val="both"/>
              <w:rPr>
                <w:sz w:val="24"/>
                <w:szCs w:val="24"/>
              </w:rPr>
            </w:pPr>
          </w:p>
        </w:tc>
      </w:tr>
      <w:tr w:rsidR="00E97D9F" w:rsidRPr="00A86CBF" w:rsidTr="00C41D70">
        <w:trPr>
          <w:trHeight w:val="159"/>
        </w:trPr>
        <w:tc>
          <w:tcPr>
            <w:tcW w:w="1276" w:type="dxa"/>
            <w:tcBorders>
              <w:bottom w:val="single" w:sz="4" w:space="0" w:color="auto"/>
            </w:tcBorders>
          </w:tcPr>
          <w:p w:rsidR="00E97D9F" w:rsidRPr="00A86CBF" w:rsidRDefault="00E97D9F" w:rsidP="00E97D9F">
            <w:pPr>
              <w:numPr>
                <w:ilvl w:val="0"/>
                <w:numId w:val="3"/>
              </w:numPr>
              <w:jc w:val="center"/>
              <w:rPr>
                <w:sz w:val="24"/>
                <w:szCs w:val="24"/>
              </w:rPr>
            </w:pPr>
          </w:p>
        </w:tc>
        <w:tc>
          <w:tcPr>
            <w:tcW w:w="7371" w:type="dxa"/>
            <w:gridSpan w:val="6"/>
            <w:shd w:val="clear" w:color="auto" w:fill="auto"/>
          </w:tcPr>
          <w:p w:rsidR="00E97D9F" w:rsidRPr="00A86CBF" w:rsidRDefault="00E97D9F" w:rsidP="00C41D70">
            <w:pPr>
              <w:rPr>
                <w:sz w:val="24"/>
                <w:szCs w:val="24"/>
              </w:rPr>
            </w:pPr>
            <w:proofErr w:type="spellStart"/>
            <w:r w:rsidRPr="00A86CBF">
              <w:rPr>
                <w:sz w:val="24"/>
                <w:szCs w:val="24"/>
              </w:rPr>
              <w:t>А.Алиш</w:t>
            </w:r>
            <w:proofErr w:type="spellEnd"/>
            <w:r w:rsidRPr="00A86CBF">
              <w:rPr>
                <w:sz w:val="24"/>
                <w:szCs w:val="24"/>
              </w:rPr>
              <w:t xml:space="preserve"> </w:t>
            </w:r>
            <w:proofErr w:type="gramStart"/>
            <w:r w:rsidRPr="00A86CBF">
              <w:rPr>
                <w:sz w:val="24"/>
                <w:szCs w:val="24"/>
              </w:rPr>
              <w:t>« Два</w:t>
            </w:r>
            <w:proofErr w:type="gramEnd"/>
            <w:r w:rsidRPr="00A86CBF">
              <w:rPr>
                <w:sz w:val="24"/>
                <w:szCs w:val="24"/>
              </w:rPr>
              <w:t xml:space="preserve"> петуха»</w:t>
            </w:r>
          </w:p>
        </w:tc>
        <w:tc>
          <w:tcPr>
            <w:tcW w:w="1701" w:type="dxa"/>
            <w:tcBorders>
              <w:bottom w:val="single" w:sz="4" w:space="0" w:color="auto"/>
            </w:tcBorders>
          </w:tcPr>
          <w:p w:rsidR="00E97D9F" w:rsidRPr="00A86CBF" w:rsidRDefault="00E97D9F" w:rsidP="00C41D70">
            <w:pPr>
              <w:rPr>
                <w:sz w:val="24"/>
                <w:szCs w:val="24"/>
              </w:rPr>
            </w:pPr>
            <w:r w:rsidRPr="00A86CBF">
              <w:rPr>
                <w:sz w:val="24"/>
                <w:szCs w:val="24"/>
              </w:rPr>
              <w:t>не задано</w:t>
            </w:r>
          </w:p>
        </w:tc>
        <w:tc>
          <w:tcPr>
            <w:tcW w:w="2268" w:type="dxa"/>
            <w:gridSpan w:val="3"/>
            <w:vMerge/>
            <w:tcBorders>
              <w:bottom w:val="single" w:sz="4" w:space="0" w:color="auto"/>
            </w:tcBorders>
          </w:tcPr>
          <w:p w:rsidR="00E97D9F" w:rsidRPr="00A86CBF" w:rsidRDefault="00E97D9F" w:rsidP="00C41D70">
            <w:pPr>
              <w:jc w:val="both"/>
              <w:rPr>
                <w:sz w:val="24"/>
                <w:szCs w:val="24"/>
              </w:rPr>
            </w:pPr>
          </w:p>
        </w:tc>
        <w:tc>
          <w:tcPr>
            <w:tcW w:w="1134" w:type="dxa"/>
            <w:gridSpan w:val="2"/>
            <w:tcBorders>
              <w:bottom w:val="single" w:sz="4" w:space="0" w:color="auto"/>
            </w:tcBorders>
          </w:tcPr>
          <w:p w:rsidR="00E97D9F" w:rsidRPr="00A86CBF" w:rsidRDefault="00E97D9F" w:rsidP="00C41D70">
            <w:pPr>
              <w:jc w:val="both"/>
              <w:rPr>
                <w:sz w:val="24"/>
                <w:szCs w:val="24"/>
              </w:rPr>
            </w:pPr>
          </w:p>
        </w:tc>
        <w:tc>
          <w:tcPr>
            <w:tcW w:w="1134" w:type="dxa"/>
            <w:tcBorders>
              <w:bottom w:val="single" w:sz="4" w:space="0" w:color="auto"/>
            </w:tcBorders>
          </w:tcPr>
          <w:p w:rsidR="00E97D9F" w:rsidRPr="00A86CBF" w:rsidRDefault="00E97D9F" w:rsidP="00C41D70">
            <w:pPr>
              <w:jc w:val="both"/>
              <w:rPr>
                <w:sz w:val="24"/>
                <w:szCs w:val="24"/>
              </w:rPr>
            </w:pPr>
          </w:p>
        </w:tc>
      </w:tr>
      <w:tr w:rsidR="00E97D9F" w:rsidRPr="00A86CBF" w:rsidTr="00C41D70">
        <w:trPr>
          <w:trHeight w:val="159"/>
        </w:trPr>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color w:val="auto"/>
              </w:rPr>
            </w:pPr>
            <w:r w:rsidRPr="00A86CBF">
              <w:rPr>
                <w:rFonts w:ascii="Times New Roman" w:hAnsi="Times New Roman" w:cs="Times New Roman"/>
                <w:b/>
                <w:caps/>
                <w:color w:val="auto"/>
                <w:lang w:val="en-US"/>
              </w:rPr>
              <w:t>III</w:t>
            </w:r>
            <w:r w:rsidRPr="00A86CBF">
              <w:rPr>
                <w:rFonts w:ascii="Times New Roman" w:hAnsi="Times New Roman" w:cs="Times New Roman"/>
                <w:b/>
                <w:caps/>
                <w:color w:val="auto"/>
              </w:rPr>
              <w:t>. Интеллектуально-преобразовательная деятельность</w:t>
            </w:r>
          </w:p>
        </w:tc>
      </w:tr>
      <w:tr w:rsidR="00E97D9F" w:rsidRPr="00A86CBF" w:rsidTr="00C41D70">
        <w:trPr>
          <w:trHeight w:val="317"/>
        </w:trPr>
        <w:tc>
          <w:tcPr>
            <w:tcW w:w="5670" w:type="dxa"/>
            <w:gridSpan w:val="5"/>
            <w:tcBorders>
              <w:bottom w:val="single" w:sz="4" w:space="0" w:color="auto"/>
            </w:tcBorders>
          </w:tcPr>
          <w:p w:rsidR="00E97D9F" w:rsidRPr="00A86CBF" w:rsidRDefault="00E97D9F" w:rsidP="00C41D70">
            <w:pPr>
              <w:rPr>
                <w:sz w:val="24"/>
                <w:szCs w:val="24"/>
              </w:rPr>
            </w:pPr>
            <w:r w:rsidRPr="00A86CBF">
              <w:rPr>
                <w:b/>
                <w:sz w:val="24"/>
                <w:szCs w:val="24"/>
              </w:rPr>
              <w:t xml:space="preserve">Цель: </w:t>
            </w:r>
            <w:r w:rsidRPr="00A86CBF">
              <w:rPr>
                <w:sz w:val="24"/>
                <w:szCs w:val="24"/>
              </w:rPr>
              <w:t>учить школьников самоорганизации при выполнении учебного задания.</w:t>
            </w:r>
          </w:p>
        </w:tc>
        <w:tc>
          <w:tcPr>
            <w:tcW w:w="9214" w:type="dxa"/>
            <w:gridSpan w:val="9"/>
            <w:tcBorders>
              <w:bottom w:val="single" w:sz="4" w:space="0" w:color="auto"/>
            </w:tcBorders>
          </w:tcPr>
          <w:p w:rsidR="00E97D9F" w:rsidRPr="00A86CBF" w:rsidRDefault="00E97D9F" w:rsidP="00C41D70">
            <w:pPr>
              <w:pStyle w:val="Default"/>
              <w:widowControl w:val="0"/>
              <w:rPr>
                <w:rFonts w:ascii="Times New Roman" w:hAnsi="Times New Roman" w:cs="Times New Roman"/>
                <w:b/>
                <w:color w:val="auto"/>
              </w:rPr>
            </w:pPr>
            <w:r w:rsidRPr="00A86CBF">
              <w:rPr>
                <w:rFonts w:ascii="Times New Roman" w:hAnsi="Times New Roman" w:cs="Times New Roman"/>
                <w:b/>
              </w:rPr>
              <w:t xml:space="preserve">Проект «Пословицы народов </w:t>
            </w:r>
            <w:proofErr w:type="gramStart"/>
            <w:r w:rsidRPr="00A86CBF">
              <w:rPr>
                <w:rFonts w:ascii="Times New Roman" w:hAnsi="Times New Roman" w:cs="Times New Roman"/>
                <w:b/>
              </w:rPr>
              <w:t>Адыгеи»-</w:t>
            </w:r>
            <w:proofErr w:type="gramEnd"/>
            <w:r w:rsidRPr="00A86CBF">
              <w:rPr>
                <w:rFonts w:ascii="Times New Roman" w:hAnsi="Times New Roman" w:cs="Times New Roman"/>
                <w:b/>
              </w:rPr>
              <w:t xml:space="preserve"> </w:t>
            </w:r>
            <w:r w:rsidRPr="00A86CBF">
              <w:rPr>
                <w:rFonts w:ascii="Times New Roman" w:hAnsi="Times New Roman" w:cs="Times New Roman"/>
              </w:rPr>
              <w:t>индивидуальный. Проект выполняется с использованием ИКТ (поиск информации в сети интернет)</w:t>
            </w:r>
          </w:p>
        </w:tc>
      </w:tr>
      <w:tr w:rsidR="00E97D9F" w:rsidRPr="00A86CBF" w:rsidTr="00C41D70">
        <w:trPr>
          <w:trHeight w:val="168"/>
        </w:trPr>
        <w:tc>
          <w:tcPr>
            <w:tcW w:w="14884" w:type="dxa"/>
            <w:gridSpan w:val="14"/>
            <w:shd w:val="clear" w:color="auto" w:fill="FFCCFF"/>
          </w:tcPr>
          <w:p w:rsidR="00E97D9F" w:rsidRPr="00A86CBF" w:rsidRDefault="00E97D9F" w:rsidP="00C41D70">
            <w:pPr>
              <w:pStyle w:val="Default"/>
              <w:widowControl w:val="0"/>
              <w:jc w:val="center"/>
              <w:rPr>
                <w:rFonts w:ascii="Times New Roman" w:hAnsi="Times New Roman" w:cs="Times New Roman"/>
                <w:b/>
                <w:caps/>
                <w:color w:val="auto"/>
              </w:rPr>
            </w:pPr>
            <w:r w:rsidRPr="00A86CBF">
              <w:rPr>
                <w:rFonts w:ascii="Times New Roman" w:hAnsi="Times New Roman" w:cs="Times New Roman"/>
                <w:b/>
                <w:caps/>
                <w:color w:val="auto"/>
                <w:lang w:val="en-US"/>
              </w:rPr>
              <w:t>IV</w:t>
            </w:r>
            <w:r w:rsidRPr="00A86CBF">
              <w:rPr>
                <w:rFonts w:ascii="Times New Roman" w:hAnsi="Times New Roman" w:cs="Times New Roman"/>
                <w:b/>
                <w:caps/>
                <w:color w:val="auto"/>
              </w:rPr>
              <w:t xml:space="preserve"> этап. Контроль и оценка результатов обучающей деятельности</w:t>
            </w:r>
          </w:p>
        </w:tc>
      </w:tr>
      <w:tr w:rsidR="00E97D9F" w:rsidRPr="00A86CBF" w:rsidTr="00C41D70">
        <w:trPr>
          <w:trHeight w:val="159"/>
        </w:trPr>
        <w:tc>
          <w:tcPr>
            <w:tcW w:w="6521" w:type="dxa"/>
            <w:gridSpan w:val="6"/>
            <w:vMerge w:val="restart"/>
          </w:tcPr>
          <w:p w:rsidR="00E97D9F" w:rsidRPr="00A86CBF" w:rsidRDefault="00E97D9F" w:rsidP="00C41D70">
            <w:pPr>
              <w:jc w:val="both"/>
              <w:rPr>
                <w:b/>
                <w:sz w:val="24"/>
                <w:szCs w:val="24"/>
              </w:rPr>
            </w:pPr>
            <w:r w:rsidRPr="00A86CBF">
              <w:rPr>
                <w:b/>
                <w:sz w:val="24"/>
                <w:szCs w:val="24"/>
              </w:rPr>
              <w:t>Формы контроля</w:t>
            </w:r>
          </w:p>
          <w:p w:rsidR="00E97D9F" w:rsidRPr="00A86CBF" w:rsidRDefault="00E97D9F" w:rsidP="00C41D70">
            <w:pPr>
              <w:jc w:val="both"/>
              <w:rPr>
                <w:b/>
                <w:sz w:val="24"/>
                <w:szCs w:val="24"/>
              </w:rPr>
            </w:pPr>
          </w:p>
        </w:tc>
        <w:tc>
          <w:tcPr>
            <w:tcW w:w="8363" w:type="dxa"/>
            <w:gridSpan w:val="8"/>
          </w:tcPr>
          <w:p w:rsidR="00E97D9F" w:rsidRPr="00A86CBF" w:rsidRDefault="00E97D9F" w:rsidP="00C41D70">
            <w:pPr>
              <w:pStyle w:val="Default"/>
              <w:widowControl w:val="0"/>
              <w:jc w:val="center"/>
              <w:rPr>
                <w:rFonts w:ascii="Times New Roman" w:hAnsi="Times New Roman" w:cs="Times New Roman"/>
                <w:b/>
                <w:color w:val="auto"/>
              </w:rPr>
            </w:pPr>
            <w:r w:rsidRPr="00A86CBF">
              <w:rPr>
                <w:rFonts w:ascii="Times New Roman" w:hAnsi="Times New Roman" w:cs="Times New Roman"/>
                <w:b/>
                <w:color w:val="auto"/>
              </w:rPr>
              <w:t>Оценка результатов деятельности</w:t>
            </w:r>
          </w:p>
        </w:tc>
      </w:tr>
      <w:tr w:rsidR="00E97D9F" w:rsidRPr="00A86CBF" w:rsidTr="00C41D70">
        <w:trPr>
          <w:trHeight w:val="85"/>
        </w:trPr>
        <w:tc>
          <w:tcPr>
            <w:tcW w:w="6521" w:type="dxa"/>
            <w:gridSpan w:val="6"/>
            <w:vMerge/>
          </w:tcPr>
          <w:p w:rsidR="00E97D9F" w:rsidRPr="00A86CBF" w:rsidRDefault="00E97D9F" w:rsidP="00C41D70">
            <w:pPr>
              <w:jc w:val="both"/>
              <w:rPr>
                <w:b/>
                <w:sz w:val="24"/>
                <w:szCs w:val="24"/>
              </w:rPr>
            </w:pPr>
          </w:p>
        </w:tc>
        <w:tc>
          <w:tcPr>
            <w:tcW w:w="4394" w:type="dxa"/>
            <w:gridSpan w:val="3"/>
            <w:shd w:val="clear" w:color="auto" w:fill="auto"/>
          </w:tcPr>
          <w:p w:rsidR="00E97D9F" w:rsidRPr="00A86CBF" w:rsidRDefault="00E97D9F" w:rsidP="00C41D70">
            <w:pPr>
              <w:pStyle w:val="Default"/>
              <w:widowControl w:val="0"/>
              <w:jc w:val="center"/>
              <w:rPr>
                <w:rFonts w:ascii="Times New Roman" w:hAnsi="Times New Roman" w:cs="Times New Roman"/>
                <w:b/>
                <w:color w:val="auto"/>
              </w:rPr>
            </w:pPr>
            <w:r w:rsidRPr="00A86CBF">
              <w:rPr>
                <w:rFonts w:ascii="Times New Roman" w:hAnsi="Times New Roman" w:cs="Times New Roman"/>
                <w:b/>
                <w:color w:val="auto"/>
              </w:rPr>
              <w:t>самооценка учителя</w:t>
            </w:r>
          </w:p>
        </w:tc>
        <w:tc>
          <w:tcPr>
            <w:tcW w:w="3969" w:type="dxa"/>
            <w:gridSpan w:val="5"/>
            <w:shd w:val="clear" w:color="auto" w:fill="auto"/>
          </w:tcPr>
          <w:p w:rsidR="00E97D9F" w:rsidRPr="00A86CBF" w:rsidRDefault="00E97D9F" w:rsidP="00C41D70">
            <w:pPr>
              <w:pStyle w:val="Default"/>
              <w:widowControl w:val="0"/>
              <w:jc w:val="center"/>
              <w:rPr>
                <w:rFonts w:ascii="Times New Roman" w:hAnsi="Times New Roman" w:cs="Times New Roman"/>
                <w:b/>
                <w:color w:val="auto"/>
              </w:rPr>
            </w:pPr>
            <w:r w:rsidRPr="00A86CBF">
              <w:rPr>
                <w:rFonts w:ascii="Times New Roman" w:hAnsi="Times New Roman" w:cs="Times New Roman"/>
                <w:b/>
                <w:color w:val="auto"/>
              </w:rPr>
              <w:t>внешняя оценка</w:t>
            </w:r>
          </w:p>
        </w:tc>
      </w:tr>
      <w:tr w:rsidR="00E97D9F" w:rsidRPr="00A86CBF" w:rsidTr="00C41D70">
        <w:trPr>
          <w:trHeight w:val="159"/>
        </w:trPr>
        <w:tc>
          <w:tcPr>
            <w:tcW w:w="6521" w:type="dxa"/>
            <w:gridSpan w:val="6"/>
          </w:tcPr>
          <w:p w:rsidR="00E97D9F" w:rsidRPr="00A86CBF" w:rsidRDefault="00E97D9F" w:rsidP="00C41D70">
            <w:pPr>
              <w:jc w:val="both"/>
              <w:rPr>
                <w:b/>
                <w:sz w:val="24"/>
                <w:szCs w:val="24"/>
              </w:rPr>
            </w:pPr>
            <w:r w:rsidRPr="00A86CBF">
              <w:rPr>
                <w:sz w:val="24"/>
                <w:szCs w:val="24"/>
              </w:rPr>
              <w:t>Итоговая диагностика образовательных результатов.</w:t>
            </w:r>
          </w:p>
        </w:tc>
        <w:tc>
          <w:tcPr>
            <w:tcW w:w="4394" w:type="dxa"/>
            <w:gridSpan w:val="3"/>
            <w:shd w:val="clear" w:color="auto" w:fill="auto"/>
          </w:tcPr>
          <w:p w:rsidR="00E97D9F" w:rsidRPr="00A86CBF" w:rsidRDefault="00E97D9F" w:rsidP="00C41D70">
            <w:pPr>
              <w:pStyle w:val="Default"/>
              <w:widowControl w:val="0"/>
              <w:jc w:val="center"/>
              <w:rPr>
                <w:rFonts w:ascii="Times New Roman" w:hAnsi="Times New Roman" w:cs="Times New Roman"/>
                <w:color w:val="auto"/>
              </w:rPr>
            </w:pPr>
            <w:r w:rsidRPr="00A86CBF">
              <w:rPr>
                <w:rFonts w:ascii="Times New Roman" w:hAnsi="Times New Roman" w:cs="Times New Roman"/>
                <w:shd w:val="clear" w:color="auto" w:fill="FFFFFF"/>
              </w:rPr>
              <w:t>Формирует адекватную оценку по выполнению поставленных задач урока.</w:t>
            </w:r>
            <w:r w:rsidRPr="00A86CBF">
              <w:rPr>
                <w:rFonts w:ascii="Times New Roman" w:hAnsi="Times New Roman" w:cs="Times New Roman"/>
              </w:rPr>
              <w:br/>
            </w:r>
            <w:r w:rsidRPr="00A86CBF">
              <w:rPr>
                <w:rFonts w:ascii="Times New Roman" w:hAnsi="Times New Roman" w:cs="Times New Roman"/>
                <w:shd w:val="clear" w:color="auto" w:fill="FFFFFF"/>
              </w:rPr>
              <w:t>Стимулирует учеников оценивать свою деятельность на уроке, свои чувства и настроение.</w:t>
            </w:r>
          </w:p>
        </w:tc>
        <w:tc>
          <w:tcPr>
            <w:tcW w:w="3969" w:type="dxa"/>
            <w:gridSpan w:val="5"/>
            <w:shd w:val="clear" w:color="auto" w:fill="auto"/>
          </w:tcPr>
          <w:p w:rsidR="00E97D9F" w:rsidRPr="00A86CBF" w:rsidRDefault="00E97D9F" w:rsidP="00C41D70">
            <w:pPr>
              <w:pStyle w:val="Default"/>
              <w:widowControl w:val="0"/>
              <w:jc w:val="center"/>
              <w:rPr>
                <w:rFonts w:ascii="Times New Roman" w:hAnsi="Times New Roman" w:cs="Times New Roman"/>
                <w:color w:val="auto"/>
              </w:rPr>
            </w:pPr>
          </w:p>
        </w:tc>
      </w:tr>
    </w:tbl>
    <w:p w:rsidR="00E97D9F" w:rsidRPr="00A86CBF" w:rsidRDefault="00E97D9F" w:rsidP="00E97D9F">
      <w:pPr>
        <w:widowControl/>
        <w:autoSpaceDE/>
        <w:autoSpaceDN/>
        <w:adjustRightInd/>
        <w:rPr>
          <w:b/>
          <w:caps/>
          <w:kern w:val="24"/>
          <w:sz w:val="24"/>
          <w:szCs w:val="24"/>
        </w:rPr>
        <w:sectPr w:rsidR="00E97D9F" w:rsidRPr="00A86CBF" w:rsidSect="00461655">
          <w:pgSz w:w="16838" w:h="11906" w:orient="landscape"/>
          <w:pgMar w:top="567" w:right="567" w:bottom="567" w:left="1134" w:header="709" w:footer="709" w:gutter="0"/>
          <w:cols w:space="720"/>
          <w:docGrid w:linePitch="272"/>
        </w:sectPr>
      </w:pPr>
    </w:p>
    <w:p w:rsidR="00E97D9F" w:rsidRPr="00A86CBF" w:rsidRDefault="00E97D9F" w:rsidP="00E97D9F">
      <w:pPr>
        <w:pStyle w:val="a9"/>
        <w:tabs>
          <w:tab w:val="num" w:pos="0"/>
        </w:tabs>
        <w:spacing w:after="0" w:line="240" w:lineRule="auto"/>
        <w:jc w:val="center"/>
        <w:rPr>
          <w:rFonts w:ascii="Times New Roman" w:hAnsi="Times New Roman"/>
          <w:b/>
          <w:caps/>
          <w:kern w:val="24"/>
          <w:sz w:val="24"/>
          <w:szCs w:val="24"/>
        </w:rPr>
      </w:pPr>
      <w:r w:rsidRPr="00A86CBF">
        <w:rPr>
          <w:rFonts w:ascii="Times New Roman" w:hAnsi="Times New Roman"/>
          <w:b/>
          <w:caps/>
          <w:kern w:val="24"/>
          <w:sz w:val="24"/>
          <w:szCs w:val="24"/>
        </w:rPr>
        <w:lastRenderedPageBreak/>
        <w:t>Система оценивания</w:t>
      </w:r>
    </w:p>
    <w:p w:rsidR="00E97D9F" w:rsidRPr="00A86CBF" w:rsidRDefault="00E97D9F" w:rsidP="00E97D9F">
      <w:pPr>
        <w:pStyle w:val="a9"/>
        <w:tabs>
          <w:tab w:val="num" w:pos="0"/>
        </w:tabs>
        <w:spacing w:after="0" w:line="240" w:lineRule="auto"/>
        <w:jc w:val="both"/>
        <w:rPr>
          <w:rFonts w:ascii="Times New Roman" w:hAnsi="Times New Roman"/>
          <w:kern w:val="24"/>
          <w:sz w:val="24"/>
          <w:szCs w:val="24"/>
        </w:rPr>
      </w:pPr>
    </w:p>
    <w:tbl>
      <w:tblPr>
        <w:tblW w:w="5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1567"/>
        <w:gridCol w:w="3980"/>
      </w:tblGrid>
      <w:tr w:rsidR="00E97D9F" w:rsidRPr="00A86CBF" w:rsidTr="00C41D70">
        <w:trPr>
          <w:jc w:val="center"/>
        </w:trPr>
        <w:tc>
          <w:tcPr>
            <w:tcW w:w="2434" w:type="pct"/>
            <w:tcBorders>
              <w:top w:val="single" w:sz="4" w:space="0" w:color="auto"/>
              <w:left w:val="single" w:sz="4" w:space="0" w:color="auto"/>
              <w:bottom w:val="single" w:sz="4" w:space="0" w:color="auto"/>
              <w:right w:val="single" w:sz="4" w:space="0" w:color="auto"/>
            </w:tcBorders>
          </w:tcPr>
          <w:p w:rsidR="00E97D9F" w:rsidRPr="00A86CBF" w:rsidRDefault="00E97D9F" w:rsidP="00C41D70">
            <w:pPr>
              <w:pStyle w:val="a9"/>
              <w:tabs>
                <w:tab w:val="num" w:pos="0"/>
              </w:tabs>
              <w:spacing w:after="0" w:line="240" w:lineRule="auto"/>
              <w:jc w:val="center"/>
              <w:rPr>
                <w:rFonts w:ascii="Times New Roman" w:hAnsi="Times New Roman"/>
                <w:kern w:val="24"/>
                <w:sz w:val="24"/>
                <w:szCs w:val="24"/>
              </w:rPr>
            </w:pPr>
            <w:r w:rsidRPr="00A86CBF">
              <w:rPr>
                <w:rFonts w:ascii="Times New Roman" w:hAnsi="Times New Roman"/>
                <w:kern w:val="24"/>
                <w:sz w:val="24"/>
                <w:szCs w:val="24"/>
              </w:rPr>
              <w:t>Перечень контрольных работ, тестов</w:t>
            </w:r>
          </w:p>
        </w:tc>
        <w:tc>
          <w:tcPr>
            <w:tcW w:w="725" w:type="pct"/>
            <w:tcBorders>
              <w:top w:val="single" w:sz="4" w:space="0" w:color="auto"/>
              <w:left w:val="single" w:sz="4" w:space="0" w:color="auto"/>
              <w:bottom w:val="nil"/>
              <w:right w:val="single" w:sz="4" w:space="0" w:color="auto"/>
            </w:tcBorders>
          </w:tcPr>
          <w:p w:rsidR="00E97D9F" w:rsidRPr="00A86CBF" w:rsidRDefault="00E97D9F" w:rsidP="00C41D70">
            <w:pPr>
              <w:pStyle w:val="a9"/>
              <w:tabs>
                <w:tab w:val="num" w:pos="0"/>
              </w:tabs>
              <w:spacing w:after="0" w:line="240" w:lineRule="auto"/>
              <w:jc w:val="center"/>
              <w:rPr>
                <w:rFonts w:ascii="Times New Roman" w:hAnsi="Times New Roman"/>
                <w:kern w:val="24"/>
                <w:sz w:val="24"/>
                <w:szCs w:val="24"/>
              </w:rPr>
            </w:pPr>
            <w:r w:rsidRPr="00A86CBF">
              <w:rPr>
                <w:rFonts w:ascii="Times New Roman" w:hAnsi="Times New Roman"/>
                <w:kern w:val="24"/>
                <w:sz w:val="24"/>
                <w:szCs w:val="24"/>
              </w:rPr>
              <w:t>Сроки</w:t>
            </w:r>
          </w:p>
          <w:p w:rsidR="00E97D9F" w:rsidRPr="00A86CBF" w:rsidRDefault="00E97D9F" w:rsidP="00C41D70">
            <w:pPr>
              <w:pStyle w:val="a9"/>
              <w:tabs>
                <w:tab w:val="num" w:pos="0"/>
              </w:tabs>
              <w:spacing w:after="0" w:line="240" w:lineRule="auto"/>
              <w:jc w:val="center"/>
              <w:rPr>
                <w:rFonts w:ascii="Times New Roman" w:hAnsi="Times New Roman"/>
                <w:kern w:val="24"/>
                <w:sz w:val="24"/>
                <w:szCs w:val="24"/>
              </w:rPr>
            </w:pPr>
            <w:r w:rsidRPr="00A86CBF">
              <w:rPr>
                <w:rFonts w:ascii="Times New Roman" w:hAnsi="Times New Roman"/>
                <w:kern w:val="24"/>
                <w:sz w:val="24"/>
                <w:szCs w:val="24"/>
              </w:rPr>
              <w:t>проведения</w:t>
            </w:r>
          </w:p>
          <w:p w:rsidR="00E97D9F" w:rsidRPr="00A86CBF" w:rsidRDefault="00E97D9F" w:rsidP="00C41D70">
            <w:pPr>
              <w:pStyle w:val="a9"/>
              <w:tabs>
                <w:tab w:val="num" w:pos="0"/>
              </w:tabs>
              <w:spacing w:after="0" w:line="240" w:lineRule="auto"/>
              <w:jc w:val="center"/>
              <w:rPr>
                <w:rFonts w:ascii="Times New Roman" w:hAnsi="Times New Roman"/>
                <w:kern w:val="24"/>
                <w:sz w:val="24"/>
                <w:szCs w:val="24"/>
              </w:rPr>
            </w:pPr>
            <w:r w:rsidRPr="00A86CBF">
              <w:rPr>
                <w:rFonts w:ascii="Times New Roman" w:hAnsi="Times New Roman"/>
                <w:kern w:val="24"/>
                <w:sz w:val="24"/>
                <w:szCs w:val="24"/>
              </w:rPr>
              <w:t>контроля</w:t>
            </w:r>
          </w:p>
        </w:tc>
        <w:tc>
          <w:tcPr>
            <w:tcW w:w="1841" w:type="pct"/>
            <w:tcBorders>
              <w:top w:val="single" w:sz="4" w:space="0" w:color="auto"/>
              <w:left w:val="single" w:sz="4" w:space="0" w:color="auto"/>
              <w:bottom w:val="single" w:sz="4" w:space="0" w:color="auto"/>
              <w:right w:val="single" w:sz="4" w:space="0" w:color="auto"/>
            </w:tcBorders>
          </w:tcPr>
          <w:p w:rsidR="00E97D9F" w:rsidRPr="00A86CBF" w:rsidRDefault="00E97D9F" w:rsidP="00C41D70">
            <w:pPr>
              <w:pStyle w:val="a9"/>
              <w:tabs>
                <w:tab w:val="num" w:pos="0"/>
              </w:tabs>
              <w:spacing w:after="0" w:line="240" w:lineRule="auto"/>
              <w:jc w:val="center"/>
              <w:rPr>
                <w:rFonts w:ascii="Times New Roman" w:hAnsi="Times New Roman"/>
                <w:kern w:val="24"/>
                <w:sz w:val="24"/>
                <w:szCs w:val="24"/>
              </w:rPr>
            </w:pPr>
            <w:r w:rsidRPr="00A86CBF">
              <w:rPr>
                <w:rFonts w:ascii="Times New Roman" w:hAnsi="Times New Roman"/>
                <w:kern w:val="24"/>
                <w:sz w:val="24"/>
                <w:szCs w:val="24"/>
              </w:rPr>
              <w:t>Разделы и темы</w:t>
            </w:r>
          </w:p>
          <w:p w:rsidR="00E97D9F" w:rsidRPr="00A86CBF" w:rsidRDefault="00E97D9F" w:rsidP="00C41D70">
            <w:pPr>
              <w:pStyle w:val="a9"/>
              <w:tabs>
                <w:tab w:val="num" w:pos="0"/>
              </w:tabs>
              <w:spacing w:after="0" w:line="240" w:lineRule="auto"/>
              <w:jc w:val="center"/>
              <w:rPr>
                <w:rFonts w:ascii="Times New Roman" w:hAnsi="Times New Roman"/>
                <w:kern w:val="24"/>
                <w:sz w:val="24"/>
                <w:szCs w:val="24"/>
              </w:rPr>
            </w:pPr>
            <w:r w:rsidRPr="00A86CBF">
              <w:rPr>
                <w:rFonts w:ascii="Times New Roman" w:hAnsi="Times New Roman"/>
                <w:kern w:val="24"/>
                <w:sz w:val="24"/>
                <w:szCs w:val="24"/>
              </w:rPr>
              <w:t>рабочей программы</w:t>
            </w:r>
          </w:p>
        </w:tc>
      </w:tr>
      <w:tr w:rsidR="00E97D9F" w:rsidRPr="00A86CBF" w:rsidTr="00C41D70">
        <w:trPr>
          <w:trHeight w:val="247"/>
          <w:jc w:val="center"/>
        </w:trPr>
        <w:tc>
          <w:tcPr>
            <w:tcW w:w="2434" w:type="pct"/>
            <w:tcBorders>
              <w:top w:val="single" w:sz="4" w:space="0" w:color="auto"/>
              <w:left w:val="single" w:sz="4" w:space="0" w:color="auto"/>
              <w:bottom w:val="single" w:sz="4" w:space="0" w:color="auto"/>
              <w:right w:val="nil"/>
            </w:tcBorders>
          </w:tcPr>
          <w:p w:rsidR="00E97D9F" w:rsidRPr="00A86CBF" w:rsidRDefault="00E97D9F" w:rsidP="00C41D70">
            <w:pPr>
              <w:spacing w:before="100" w:beforeAutospacing="1" w:after="100" w:afterAutospacing="1"/>
              <w:rPr>
                <w:sz w:val="24"/>
                <w:szCs w:val="24"/>
              </w:rPr>
            </w:pPr>
            <w:r w:rsidRPr="00A86CBF">
              <w:rPr>
                <w:sz w:val="24"/>
                <w:szCs w:val="24"/>
              </w:rPr>
              <w:t>1. Проверочная работа № 1 по теме: «</w:t>
            </w:r>
            <w:r w:rsidRPr="00A86CBF">
              <w:rPr>
                <w:iCs/>
                <w:sz w:val="24"/>
                <w:szCs w:val="24"/>
              </w:rPr>
              <w:t xml:space="preserve">Адыгейское народное творчество: сказки». </w:t>
            </w:r>
            <w:r w:rsidRPr="00A86CBF">
              <w:rPr>
                <w:b/>
                <w:iCs/>
                <w:sz w:val="24"/>
                <w:szCs w:val="24"/>
              </w:rPr>
              <w:t>Стартовая диагностика образовательных результатов</w:t>
            </w:r>
          </w:p>
        </w:tc>
        <w:tc>
          <w:tcPr>
            <w:tcW w:w="725" w:type="pct"/>
            <w:tcBorders>
              <w:top w:val="single" w:sz="4" w:space="0" w:color="auto"/>
              <w:left w:val="single" w:sz="4" w:space="0" w:color="auto"/>
              <w:bottom w:val="single" w:sz="4" w:space="0" w:color="auto"/>
              <w:right w:val="single" w:sz="4" w:space="0" w:color="auto"/>
            </w:tcBorders>
          </w:tcPr>
          <w:p w:rsidR="00E97D9F" w:rsidRPr="00A86CBF" w:rsidRDefault="00E97D9F" w:rsidP="00C41D70">
            <w:pPr>
              <w:pStyle w:val="a9"/>
              <w:tabs>
                <w:tab w:val="num" w:pos="0"/>
              </w:tabs>
              <w:spacing w:after="0" w:line="240" w:lineRule="auto"/>
              <w:jc w:val="both"/>
              <w:rPr>
                <w:rFonts w:ascii="Times New Roman" w:hAnsi="Times New Roman"/>
                <w:kern w:val="24"/>
                <w:sz w:val="24"/>
                <w:szCs w:val="24"/>
              </w:rPr>
            </w:pPr>
            <w:r w:rsidRPr="00A86CBF">
              <w:rPr>
                <w:rFonts w:ascii="Times New Roman" w:hAnsi="Times New Roman"/>
                <w:kern w:val="24"/>
                <w:sz w:val="24"/>
                <w:szCs w:val="24"/>
              </w:rPr>
              <w:t>1 четверть</w:t>
            </w:r>
          </w:p>
        </w:tc>
        <w:tc>
          <w:tcPr>
            <w:tcW w:w="1841" w:type="pct"/>
            <w:vMerge w:val="restart"/>
            <w:shd w:val="clear" w:color="auto" w:fill="auto"/>
          </w:tcPr>
          <w:p w:rsidR="00E97D9F" w:rsidRPr="00A86CBF" w:rsidRDefault="00E97D9F" w:rsidP="00C41D70">
            <w:pPr>
              <w:widowControl/>
              <w:autoSpaceDE/>
              <w:autoSpaceDN/>
              <w:adjustRightInd/>
              <w:jc w:val="center"/>
              <w:rPr>
                <w:sz w:val="24"/>
                <w:szCs w:val="24"/>
              </w:rPr>
            </w:pPr>
            <w:r w:rsidRPr="00A86CBF">
              <w:rPr>
                <w:sz w:val="24"/>
                <w:szCs w:val="24"/>
              </w:rPr>
              <w:t>Произведения адыгейского устного народного творчества и национальные игры.</w:t>
            </w:r>
          </w:p>
        </w:tc>
      </w:tr>
      <w:tr w:rsidR="00E97D9F" w:rsidRPr="00A86CBF" w:rsidTr="00C41D70">
        <w:trPr>
          <w:trHeight w:val="247"/>
          <w:jc w:val="center"/>
        </w:trPr>
        <w:tc>
          <w:tcPr>
            <w:tcW w:w="2434" w:type="pct"/>
            <w:tcBorders>
              <w:top w:val="single" w:sz="4" w:space="0" w:color="auto"/>
              <w:left w:val="single" w:sz="4" w:space="0" w:color="auto"/>
              <w:bottom w:val="single" w:sz="4" w:space="0" w:color="auto"/>
              <w:right w:val="nil"/>
            </w:tcBorders>
          </w:tcPr>
          <w:p w:rsidR="00E97D9F" w:rsidRPr="00A86CBF" w:rsidRDefault="00E97D9F" w:rsidP="00C41D70">
            <w:pPr>
              <w:jc w:val="both"/>
              <w:rPr>
                <w:b/>
                <w:sz w:val="24"/>
                <w:szCs w:val="24"/>
              </w:rPr>
            </w:pPr>
            <w:r w:rsidRPr="00A86CBF">
              <w:rPr>
                <w:sz w:val="24"/>
                <w:szCs w:val="24"/>
              </w:rPr>
              <w:t>2. Проверочная работа № 2 по теме: «</w:t>
            </w:r>
            <w:r w:rsidRPr="00A86CBF">
              <w:rPr>
                <w:iCs/>
                <w:sz w:val="24"/>
                <w:szCs w:val="24"/>
              </w:rPr>
              <w:t>Адыгейское народное творчество».</w:t>
            </w:r>
          </w:p>
        </w:tc>
        <w:tc>
          <w:tcPr>
            <w:tcW w:w="725" w:type="pct"/>
            <w:vMerge w:val="restart"/>
            <w:tcBorders>
              <w:top w:val="single" w:sz="4" w:space="0" w:color="auto"/>
              <w:left w:val="single" w:sz="4" w:space="0" w:color="auto"/>
              <w:right w:val="single" w:sz="4" w:space="0" w:color="auto"/>
            </w:tcBorders>
          </w:tcPr>
          <w:p w:rsidR="00E97D9F" w:rsidRPr="00A86CBF" w:rsidRDefault="00E97D9F" w:rsidP="00C41D70">
            <w:pPr>
              <w:pStyle w:val="a9"/>
              <w:tabs>
                <w:tab w:val="num" w:pos="0"/>
              </w:tabs>
              <w:spacing w:after="0" w:line="240" w:lineRule="auto"/>
              <w:jc w:val="both"/>
              <w:rPr>
                <w:rFonts w:ascii="Times New Roman" w:hAnsi="Times New Roman"/>
                <w:kern w:val="24"/>
                <w:sz w:val="24"/>
                <w:szCs w:val="24"/>
              </w:rPr>
            </w:pPr>
          </w:p>
          <w:p w:rsidR="00E97D9F" w:rsidRPr="00A86CBF" w:rsidRDefault="00E97D9F" w:rsidP="00C41D70">
            <w:pPr>
              <w:pStyle w:val="a9"/>
              <w:tabs>
                <w:tab w:val="num" w:pos="0"/>
              </w:tabs>
              <w:spacing w:after="0" w:line="240" w:lineRule="auto"/>
              <w:jc w:val="both"/>
              <w:rPr>
                <w:rFonts w:ascii="Times New Roman" w:hAnsi="Times New Roman"/>
                <w:kern w:val="24"/>
                <w:sz w:val="24"/>
                <w:szCs w:val="24"/>
              </w:rPr>
            </w:pPr>
            <w:r w:rsidRPr="00A86CBF">
              <w:rPr>
                <w:rFonts w:ascii="Times New Roman" w:hAnsi="Times New Roman"/>
                <w:kern w:val="24"/>
                <w:sz w:val="24"/>
                <w:szCs w:val="24"/>
              </w:rPr>
              <w:t>2 четверть</w:t>
            </w:r>
          </w:p>
        </w:tc>
        <w:tc>
          <w:tcPr>
            <w:tcW w:w="1841" w:type="pct"/>
            <w:vMerge/>
            <w:shd w:val="clear" w:color="auto" w:fill="auto"/>
          </w:tcPr>
          <w:p w:rsidR="00E97D9F" w:rsidRPr="00A86CBF" w:rsidRDefault="00E97D9F" w:rsidP="00C41D70">
            <w:pPr>
              <w:widowControl/>
              <w:autoSpaceDE/>
              <w:autoSpaceDN/>
              <w:adjustRightInd/>
              <w:jc w:val="center"/>
              <w:rPr>
                <w:kern w:val="24"/>
                <w:sz w:val="24"/>
                <w:szCs w:val="24"/>
              </w:rPr>
            </w:pPr>
          </w:p>
        </w:tc>
      </w:tr>
      <w:tr w:rsidR="00E97D9F" w:rsidRPr="00A86CBF" w:rsidTr="00C41D70">
        <w:trPr>
          <w:trHeight w:val="247"/>
          <w:jc w:val="center"/>
        </w:trPr>
        <w:tc>
          <w:tcPr>
            <w:tcW w:w="2434" w:type="pct"/>
            <w:tcBorders>
              <w:top w:val="single" w:sz="4" w:space="0" w:color="auto"/>
              <w:left w:val="single" w:sz="4" w:space="0" w:color="auto"/>
              <w:bottom w:val="single" w:sz="4" w:space="0" w:color="auto"/>
              <w:right w:val="nil"/>
            </w:tcBorders>
          </w:tcPr>
          <w:p w:rsidR="00E97D9F" w:rsidRPr="00A86CBF" w:rsidRDefault="00E97D9F" w:rsidP="00C41D70">
            <w:pPr>
              <w:tabs>
                <w:tab w:val="left" w:pos="2047"/>
              </w:tabs>
              <w:rPr>
                <w:b/>
                <w:sz w:val="24"/>
                <w:szCs w:val="24"/>
              </w:rPr>
            </w:pPr>
            <w:r w:rsidRPr="00A86CBF">
              <w:rPr>
                <w:b/>
                <w:sz w:val="24"/>
                <w:szCs w:val="24"/>
              </w:rPr>
              <w:t>3. Промежуточная диагностика образовательных результатов.</w:t>
            </w:r>
          </w:p>
        </w:tc>
        <w:tc>
          <w:tcPr>
            <w:tcW w:w="725" w:type="pct"/>
            <w:vMerge/>
            <w:tcBorders>
              <w:left w:val="single" w:sz="4" w:space="0" w:color="auto"/>
              <w:bottom w:val="single" w:sz="4" w:space="0" w:color="auto"/>
              <w:right w:val="single" w:sz="4" w:space="0" w:color="auto"/>
            </w:tcBorders>
          </w:tcPr>
          <w:p w:rsidR="00E97D9F" w:rsidRPr="00A86CBF" w:rsidRDefault="00E97D9F" w:rsidP="00C41D70">
            <w:pPr>
              <w:pStyle w:val="a9"/>
              <w:tabs>
                <w:tab w:val="num" w:pos="0"/>
              </w:tabs>
              <w:spacing w:after="0" w:line="240" w:lineRule="auto"/>
              <w:jc w:val="both"/>
              <w:rPr>
                <w:rFonts w:ascii="Times New Roman" w:hAnsi="Times New Roman"/>
                <w:kern w:val="24"/>
                <w:sz w:val="24"/>
                <w:szCs w:val="24"/>
              </w:rPr>
            </w:pPr>
          </w:p>
        </w:tc>
        <w:tc>
          <w:tcPr>
            <w:tcW w:w="1841" w:type="pct"/>
            <w:shd w:val="clear" w:color="auto" w:fill="auto"/>
          </w:tcPr>
          <w:p w:rsidR="00E97D9F" w:rsidRPr="00A86CBF" w:rsidRDefault="00E97D9F" w:rsidP="00C41D70">
            <w:pPr>
              <w:widowControl/>
              <w:autoSpaceDE/>
              <w:autoSpaceDN/>
              <w:adjustRightInd/>
              <w:jc w:val="center"/>
              <w:rPr>
                <w:kern w:val="24"/>
                <w:sz w:val="24"/>
                <w:szCs w:val="24"/>
              </w:rPr>
            </w:pPr>
            <w:r w:rsidRPr="00A86CBF">
              <w:rPr>
                <w:sz w:val="24"/>
                <w:szCs w:val="24"/>
              </w:rPr>
              <w:t>Произведения поэтов и писателей Республики Адыгея</w:t>
            </w:r>
          </w:p>
        </w:tc>
      </w:tr>
      <w:tr w:rsidR="00E97D9F" w:rsidRPr="00A86CBF" w:rsidTr="00C41D70">
        <w:trPr>
          <w:trHeight w:val="247"/>
          <w:jc w:val="center"/>
        </w:trPr>
        <w:tc>
          <w:tcPr>
            <w:tcW w:w="2434" w:type="pct"/>
            <w:tcBorders>
              <w:top w:val="single" w:sz="4" w:space="0" w:color="auto"/>
              <w:left w:val="single" w:sz="4" w:space="0" w:color="auto"/>
              <w:bottom w:val="single" w:sz="4" w:space="0" w:color="auto"/>
              <w:right w:val="nil"/>
            </w:tcBorders>
          </w:tcPr>
          <w:p w:rsidR="00E97D9F" w:rsidRPr="00A86CBF" w:rsidRDefault="00E97D9F" w:rsidP="00C41D70">
            <w:pPr>
              <w:rPr>
                <w:b/>
                <w:sz w:val="24"/>
                <w:szCs w:val="24"/>
              </w:rPr>
            </w:pPr>
            <w:r w:rsidRPr="00A86CBF">
              <w:rPr>
                <w:b/>
                <w:sz w:val="24"/>
                <w:szCs w:val="24"/>
              </w:rPr>
              <w:t>4. Итоговая диагностика образовательных результатов.</w:t>
            </w:r>
          </w:p>
        </w:tc>
        <w:tc>
          <w:tcPr>
            <w:tcW w:w="725" w:type="pct"/>
            <w:tcBorders>
              <w:top w:val="single" w:sz="4" w:space="0" w:color="auto"/>
              <w:left w:val="single" w:sz="4" w:space="0" w:color="auto"/>
              <w:bottom w:val="single" w:sz="4" w:space="0" w:color="auto"/>
              <w:right w:val="single" w:sz="4" w:space="0" w:color="auto"/>
            </w:tcBorders>
          </w:tcPr>
          <w:p w:rsidR="00E97D9F" w:rsidRPr="00A86CBF" w:rsidRDefault="00E97D9F" w:rsidP="00C41D70">
            <w:pPr>
              <w:pStyle w:val="a9"/>
              <w:tabs>
                <w:tab w:val="num" w:pos="0"/>
              </w:tabs>
              <w:spacing w:after="0" w:line="240" w:lineRule="auto"/>
              <w:jc w:val="both"/>
              <w:rPr>
                <w:rFonts w:ascii="Times New Roman" w:hAnsi="Times New Roman"/>
                <w:kern w:val="24"/>
                <w:sz w:val="24"/>
                <w:szCs w:val="24"/>
              </w:rPr>
            </w:pPr>
            <w:r w:rsidRPr="00A86CBF">
              <w:rPr>
                <w:rFonts w:ascii="Times New Roman" w:hAnsi="Times New Roman"/>
                <w:kern w:val="24"/>
                <w:sz w:val="24"/>
                <w:szCs w:val="24"/>
              </w:rPr>
              <w:t>4 четверть</w:t>
            </w:r>
          </w:p>
        </w:tc>
        <w:tc>
          <w:tcPr>
            <w:tcW w:w="1841" w:type="pct"/>
            <w:shd w:val="clear" w:color="auto" w:fill="auto"/>
          </w:tcPr>
          <w:p w:rsidR="00E97D9F" w:rsidRPr="00A86CBF" w:rsidRDefault="00E97D9F" w:rsidP="00C41D70">
            <w:pPr>
              <w:widowControl/>
              <w:autoSpaceDE/>
              <w:autoSpaceDN/>
              <w:adjustRightInd/>
              <w:jc w:val="center"/>
              <w:rPr>
                <w:kern w:val="24"/>
                <w:sz w:val="24"/>
                <w:szCs w:val="24"/>
              </w:rPr>
            </w:pPr>
            <w:r w:rsidRPr="00A86CBF">
              <w:rPr>
                <w:sz w:val="24"/>
                <w:szCs w:val="24"/>
              </w:rPr>
              <w:t>Загадки, пословицы, сказки, стихотворения и рассказы народов Республики Адыгея</w:t>
            </w:r>
          </w:p>
        </w:tc>
      </w:tr>
    </w:tbl>
    <w:p w:rsidR="00E97D9F" w:rsidRPr="00A86CBF" w:rsidRDefault="00E97D9F" w:rsidP="00E97D9F">
      <w:pPr>
        <w:rPr>
          <w:b/>
          <w:bCs/>
          <w:caps/>
          <w:color w:val="000000"/>
          <w:sz w:val="24"/>
          <w:szCs w:val="24"/>
        </w:rPr>
      </w:pPr>
      <w:r w:rsidRPr="00A86CBF">
        <w:rPr>
          <w:b/>
          <w:bCs/>
          <w:caps/>
          <w:color w:val="000000"/>
          <w:sz w:val="24"/>
          <w:szCs w:val="24"/>
        </w:rPr>
        <w:t xml:space="preserve">                              </w:t>
      </w:r>
    </w:p>
    <w:p w:rsidR="00E97D9F" w:rsidRPr="00A86CBF" w:rsidRDefault="00E97D9F" w:rsidP="00E97D9F">
      <w:pPr>
        <w:rPr>
          <w:b/>
          <w:bCs/>
          <w:caps/>
          <w:color w:val="000000"/>
          <w:sz w:val="24"/>
          <w:szCs w:val="24"/>
        </w:rPr>
      </w:pPr>
    </w:p>
    <w:p w:rsidR="00E97D9F" w:rsidRPr="00A86CBF" w:rsidRDefault="00E97D9F" w:rsidP="00E97D9F">
      <w:pPr>
        <w:jc w:val="center"/>
        <w:rPr>
          <w:b/>
          <w:sz w:val="24"/>
          <w:szCs w:val="24"/>
        </w:rPr>
      </w:pPr>
    </w:p>
    <w:p w:rsidR="00E97D9F" w:rsidRPr="00A86CBF" w:rsidRDefault="00E97D9F" w:rsidP="00E97D9F">
      <w:pPr>
        <w:jc w:val="center"/>
        <w:rPr>
          <w:b/>
          <w:sz w:val="24"/>
          <w:szCs w:val="24"/>
        </w:rPr>
      </w:pPr>
    </w:p>
    <w:p w:rsidR="00E97D9F" w:rsidRPr="00A86CBF" w:rsidRDefault="00E97D9F" w:rsidP="00E97D9F">
      <w:pPr>
        <w:jc w:val="center"/>
        <w:rPr>
          <w:b/>
          <w:sz w:val="24"/>
          <w:szCs w:val="24"/>
        </w:rPr>
      </w:pPr>
    </w:p>
    <w:p w:rsidR="0071713B" w:rsidRPr="00A86CBF" w:rsidRDefault="0071713B">
      <w:pPr>
        <w:rPr>
          <w:sz w:val="24"/>
          <w:szCs w:val="24"/>
        </w:rPr>
      </w:pPr>
    </w:p>
    <w:sectPr w:rsidR="0071713B" w:rsidRPr="00A86CBF" w:rsidSect="00C05F77">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04" w:rsidRDefault="007960FC">
      <w:r>
        <w:separator/>
      </w:r>
    </w:p>
  </w:endnote>
  <w:endnote w:type="continuationSeparator" w:id="0">
    <w:p w:rsidR="00C52B04" w:rsidRDefault="0079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LKCD O+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choolBookC">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4C3" w:rsidRDefault="00E97D9F">
    <w:pPr>
      <w:pStyle w:val="a6"/>
      <w:jc w:val="center"/>
    </w:pPr>
    <w:r>
      <w:fldChar w:fldCharType="begin"/>
    </w:r>
    <w:r>
      <w:instrText>PAGE   \* MERGEFORMAT</w:instrText>
    </w:r>
    <w:r>
      <w:fldChar w:fldCharType="separate"/>
    </w:r>
    <w:r w:rsidR="00276571">
      <w:rPr>
        <w:noProof/>
      </w:rPr>
      <w:t>18</w:t>
    </w:r>
    <w:r>
      <w:fldChar w:fldCharType="end"/>
    </w:r>
  </w:p>
  <w:p w:rsidR="000C04C3" w:rsidRDefault="00276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04" w:rsidRDefault="007960FC">
      <w:r>
        <w:separator/>
      </w:r>
    </w:p>
  </w:footnote>
  <w:footnote w:type="continuationSeparator" w:id="0">
    <w:p w:rsidR="00C52B04" w:rsidRDefault="0079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BE" w:rsidRDefault="00E97D9F" w:rsidP="002E2BBE">
    <w:pPr>
      <w:pStyle w:val="a5"/>
      <w:jc w:val="center"/>
    </w:pPr>
    <w:r>
      <w:t>ЧУ ООНОО «Начальная школа «Глобус»»</w:t>
    </w:r>
  </w:p>
  <w:p w:rsidR="000C04C3" w:rsidRDefault="002765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358BA"/>
    <w:multiLevelType w:val="hybridMultilevel"/>
    <w:tmpl w:val="FE04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D490D"/>
    <w:multiLevelType w:val="multilevel"/>
    <w:tmpl w:val="817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D0781"/>
    <w:multiLevelType w:val="hybridMultilevel"/>
    <w:tmpl w:val="46BC1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0E621D"/>
    <w:multiLevelType w:val="hybridMultilevel"/>
    <w:tmpl w:val="2716C978"/>
    <w:lvl w:ilvl="0" w:tplc="BB1259AC">
      <w:start w:val="1"/>
      <w:numFmt w:val="bullet"/>
      <w:lvlText w:val=""/>
      <w:lvlJc w:val="left"/>
      <w:pPr>
        <w:ind w:left="720" w:hanging="360"/>
      </w:pPr>
      <w:rPr>
        <w:rFonts w:ascii="Symbol" w:hAnsi="Symbol" w:hint="default"/>
      </w:rPr>
    </w:lvl>
    <w:lvl w:ilvl="1" w:tplc="720A6FA6" w:tentative="1">
      <w:start w:val="1"/>
      <w:numFmt w:val="bullet"/>
      <w:lvlText w:val="o"/>
      <w:lvlJc w:val="left"/>
      <w:pPr>
        <w:ind w:left="1440" w:hanging="360"/>
      </w:pPr>
      <w:rPr>
        <w:rFonts w:ascii="Verdana" w:hAnsi="Courier New"/>
      </w:rPr>
    </w:lvl>
    <w:lvl w:ilvl="2" w:tplc="A5485F54" w:tentative="1">
      <w:start w:val="33554433"/>
      <w:numFmt w:val="bullet"/>
      <w:lvlText w:val=""/>
      <w:lvlJc w:val="left"/>
      <w:pPr>
        <w:ind w:left="112" w:hanging="360"/>
      </w:pPr>
      <w:rPr>
        <w:rFonts w:ascii="Wingdings" w:hAnsi="Wingdings" w:hint="default"/>
      </w:rPr>
    </w:lvl>
    <w:lvl w:ilvl="3" w:tplc="7E4E03DC" w:tentative="1">
      <w:start w:val="1572865"/>
      <w:numFmt w:val="bullet"/>
      <w:lvlText w:val="耗မ萏ฐ"/>
      <w:lvlJc w:val="left"/>
      <w:pPr>
        <w:ind w:hanging="360"/>
      </w:pPr>
      <w:rPr>
        <w:rFonts w:ascii="Symbol" w:hAnsi="Symbol" w:hint="default"/>
      </w:rPr>
    </w:lvl>
    <w:lvl w:ilvl="4" w:tplc="5FBC3210">
      <w:numFmt w:val="none"/>
      <w:lvlText w:val=""/>
      <w:lvlJc w:val="left"/>
      <w:pPr>
        <w:tabs>
          <w:tab w:val="num" w:pos="360"/>
        </w:tabs>
      </w:pPr>
    </w:lvl>
    <w:lvl w:ilvl="5" w:tplc="FC6450F8">
      <w:numFmt w:val="none"/>
      <w:lvlText w:val=""/>
      <w:lvlJc w:val="left"/>
      <w:pPr>
        <w:tabs>
          <w:tab w:val="num" w:pos="360"/>
        </w:tabs>
      </w:pPr>
    </w:lvl>
    <w:lvl w:ilvl="6" w:tplc="89341708">
      <w:numFmt w:val="none"/>
      <w:lvlText w:val=""/>
      <w:lvlJc w:val="left"/>
      <w:pPr>
        <w:tabs>
          <w:tab w:val="num" w:pos="360"/>
        </w:tabs>
      </w:pPr>
    </w:lvl>
    <w:lvl w:ilvl="7" w:tplc="076C3AE4">
      <w:numFmt w:val="decimal"/>
      <w:lvlText w:val=""/>
      <w:lvlJc w:val="left"/>
    </w:lvl>
    <w:lvl w:ilvl="8" w:tplc="C52CA912">
      <w:numFmt w:val="decimal"/>
      <w:lvlText w:val=""/>
      <w:lvlJc w:val="left"/>
    </w:lvl>
  </w:abstractNum>
  <w:abstractNum w:abstractNumId="4">
    <w:nsid w:val="3B4B7E6D"/>
    <w:multiLevelType w:val="multilevel"/>
    <w:tmpl w:val="E710E4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0F4093"/>
    <w:multiLevelType w:val="hybridMultilevel"/>
    <w:tmpl w:val="1E560F40"/>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6">
    <w:nsid w:val="4A2231BD"/>
    <w:multiLevelType w:val="hybridMultilevel"/>
    <w:tmpl w:val="8C1C71CE"/>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91"/>
    <w:rsid w:val="00001ADD"/>
    <w:rsid w:val="00276571"/>
    <w:rsid w:val="00394EE0"/>
    <w:rsid w:val="00403E91"/>
    <w:rsid w:val="0071713B"/>
    <w:rsid w:val="007960FC"/>
    <w:rsid w:val="00876E41"/>
    <w:rsid w:val="00A86CBF"/>
    <w:rsid w:val="00C52B04"/>
    <w:rsid w:val="00E9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5FF46-AA3A-4DFA-B95D-380AEBAE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7D9F"/>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a4">
    <w:name w:val="Верхний колонтитул Знак"/>
    <w:link w:val="a5"/>
    <w:uiPriority w:val="99"/>
    <w:locked/>
    <w:rsid w:val="00E97D9F"/>
    <w:rPr>
      <w:lang w:eastAsia="ru-RU"/>
    </w:rPr>
  </w:style>
  <w:style w:type="paragraph" w:styleId="a5">
    <w:name w:val="header"/>
    <w:basedOn w:val="a"/>
    <w:link w:val="a4"/>
    <w:uiPriority w:val="99"/>
    <w:rsid w:val="00E97D9F"/>
    <w:pPr>
      <w:tabs>
        <w:tab w:val="center" w:pos="4677"/>
        <w:tab w:val="right" w:pos="9355"/>
      </w:tabs>
    </w:pPr>
    <w:rPr>
      <w:rFonts w:asciiTheme="minorHAnsi" w:eastAsiaTheme="minorHAnsi" w:hAnsiTheme="minorHAnsi" w:cstheme="minorBidi"/>
      <w:sz w:val="22"/>
      <w:szCs w:val="22"/>
    </w:rPr>
  </w:style>
  <w:style w:type="character" w:customStyle="1" w:styleId="1">
    <w:name w:val="Верхний колонтитул Знак1"/>
    <w:basedOn w:val="a0"/>
    <w:uiPriority w:val="99"/>
    <w:semiHidden/>
    <w:rsid w:val="00E97D9F"/>
    <w:rPr>
      <w:rFonts w:ascii="Times New Roman" w:eastAsia="Times New Roman" w:hAnsi="Times New Roman" w:cs="Times New Roman"/>
      <w:sz w:val="20"/>
      <w:szCs w:val="20"/>
      <w:lang w:eastAsia="ru-RU"/>
    </w:rPr>
  </w:style>
  <w:style w:type="paragraph" w:styleId="a6">
    <w:name w:val="footer"/>
    <w:basedOn w:val="a"/>
    <w:link w:val="a7"/>
    <w:uiPriority w:val="99"/>
    <w:rsid w:val="00E97D9F"/>
    <w:pPr>
      <w:tabs>
        <w:tab w:val="center" w:pos="4677"/>
        <w:tab w:val="right" w:pos="9355"/>
      </w:tabs>
    </w:pPr>
  </w:style>
  <w:style w:type="character" w:customStyle="1" w:styleId="a7">
    <w:name w:val="Нижний колонтитул Знак"/>
    <w:basedOn w:val="a0"/>
    <w:link w:val="a6"/>
    <w:uiPriority w:val="99"/>
    <w:rsid w:val="00E97D9F"/>
    <w:rPr>
      <w:rFonts w:ascii="Times New Roman" w:eastAsia="Times New Roman" w:hAnsi="Times New Roman" w:cs="Times New Roman"/>
      <w:sz w:val="20"/>
      <w:szCs w:val="20"/>
      <w:lang w:eastAsia="ru-RU"/>
    </w:rPr>
  </w:style>
  <w:style w:type="character" w:customStyle="1" w:styleId="a8">
    <w:name w:val="Основной текст Знак"/>
    <w:link w:val="a9"/>
    <w:locked/>
    <w:rsid w:val="00E97D9F"/>
    <w:rPr>
      <w:rFonts w:ascii="Calibri" w:hAnsi="Calibri"/>
      <w:lang w:eastAsia="ru-RU"/>
    </w:rPr>
  </w:style>
  <w:style w:type="paragraph" w:styleId="a9">
    <w:name w:val="Body Text"/>
    <w:basedOn w:val="a"/>
    <w:link w:val="a8"/>
    <w:rsid w:val="00E97D9F"/>
    <w:pPr>
      <w:widowControl/>
      <w:autoSpaceDE/>
      <w:autoSpaceDN/>
      <w:adjustRightInd/>
      <w:spacing w:after="120" w:line="276" w:lineRule="auto"/>
    </w:pPr>
    <w:rPr>
      <w:rFonts w:ascii="Calibri" w:eastAsiaTheme="minorHAnsi" w:hAnsi="Calibri" w:cstheme="minorBidi"/>
      <w:sz w:val="22"/>
      <w:szCs w:val="22"/>
    </w:rPr>
  </w:style>
  <w:style w:type="character" w:customStyle="1" w:styleId="10">
    <w:name w:val="Основной текст Знак1"/>
    <w:basedOn w:val="a0"/>
    <w:uiPriority w:val="99"/>
    <w:semiHidden/>
    <w:rsid w:val="00E97D9F"/>
    <w:rPr>
      <w:rFonts w:ascii="Times New Roman" w:eastAsia="Times New Roman" w:hAnsi="Times New Roman" w:cs="Times New Roman"/>
      <w:sz w:val="20"/>
      <w:szCs w:val="20"/>
      <w:lang w:eastAsia="ru-RU"/>
    </w:rPr>
  </w:style>
  <w:style w:type="paragraph" w:customStyle="1" w:styleId="Default">
    <w:name w:val="Default"/>
    <w:rsid w:val="00E97D9F"/>
    <w:pPr>
      <w:autoSpaceDE w:val="0"/>
      <w:autoSpaceDN w:val="0"/>
      <w:adjustRightInd w:val="0"/>
      <w:spacing w:after="0" w:line="240" w:lineRule="auto"/>
    </w:pPr>
    <w:rPr>
      <w:rFonts w:ascii="PLKCD O+ Newton C San Pin" w:eastAsia="Times New Roman" w:hAnsi="PLKCD O+ Newton C San Pin" w:cs="PLKCD O+ Newton C San Pin"/>
      <w:color w:val="000000"/>
      <w:sz w:val="24"/>
      <w:szCs w:val="24"/>
      <w:lang w:eastAsia="ru-RU"/>
    </w:rPr>
  </w:style>
  <w:style w:type="table" w:styleId="aa">
    <w:name w:val="Table Grid"/>
    <w:basedOn w:val="a1"/>
    <w:rsid w:val="00E97D9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E97D9F"/>
    <w:rPr>
      <w:color w:val="000000"/>
      <w:w w:val="100"/>
    </w:rPr>
  </w:style>
  <w:style w:type="character" w:customStyle="1" w:styleId="apple-converted-space">
    <w:name w:val="apple-converted-space"/>
    <w:basedOn w:val="a0"/>
    <w:rsid w:val="00E97D9F"/>
  </w:style>
  <w:style w:type="paragraph" w:customStyle="1" w:styleId="Zag3">
    <w:name w:val="Zag_3"/>
    <w:basedOn w:val="a"/>
    <w:uiPriority w:val="99"/>
    <w:rsid w:val="00E97D9F"/>
    <w:pPr>
      <w:spacing w:after="68" w:line="282" w:lineRule="exact"/>
      <w:jc w:val="center"/>
    </w:pPr>
    <w:rPr>
      <w:i/>
      <w:iCs/>
      <w:color w:val="000000"/>
      <w:sz w:val="24"/>
      <w:szCs w:val="24"/>
      <w:lang w:val="en-US"/>
    </w:rPr>
  </w:style>
  <w:style w:type="character" w:customStyle="1" w:styleId="ab">
    <w:name w:val="Основной текст_"/>
    <w:link w:val="6"/>
    <w:rsid w:val="00E97D9F"/>
    <w:rPr>
      <w:sz w:val="23"/>
      <w:szCs w:val="23"/>
      <w:shd w:val="clear" w:color="auto" w:fill="FFFFFF"/>
    </w:rPr>
  </w:style>
  <w:style w:type="paragraph" w:customStyle="1" w:styleId="6">
    <w:name w:val="Основной текст6"/>
    <w:basedOn w:val="a"/>
    <w:link w:val="ab"/>
    <w:rsid w:val="00E97D9F"/>
    <w:pPr>
      <w:widowControl/>
      <w:shd w:val="clear" w:color="auto" w:fill="FFFFFF"/>
      <w:autoSpaceDE/>
      <w:autoSpaceDN/>
      <w:adjustRightInd/>
      <w:spacing w:line="269" w:lineRule="exact"/>
    </w:pPr>
    <w:rPr>
      <w:rFonts w:asciiTheme="minorHAnsi" w:eastAsiaTheme="minorHAnsi" w:hAnsiTheme="minorHAnsi" w:cstheme="minorBidi"/>
      <w:sz w:val="23"/>
      <w:szCs w:val="23"/>
      <w:lang w:eastAsia="en-US"/>
    </w:rPr>
  </w:style>
  <w:style w:type="character" w:customStyle="1" w:styleId="2">
    <w:name w:val="Основной текст (2)_"/>
    <w:link w:val="20"/>
    <w:rsid w:val="00E97D9F"/>
    <w:rPr>
      <w:sz w:val="23"/>
      <w:szCs w:val="23"/>
      <w:shd w:val="clear" w:color="auto" w:fill="FFFFFF"/>
    </w:rPr>
  </w:style>
  <w:style w:type="paragraph" w:customStyle="1" w:styleId="20">
    <w:name w:val="Основной текст (2)"/>
    <w:basedOn w:val="a"/>
    <w:link w:val="2"/>
    <w:rsid w:val="00E97D9F"/>
    <w:pPr>
      <w:widowControl/>
      <w:shd w:val="clear" w:color="auto" w:fill="FFFFFF"/>
      <w:autoSpaceDE/>
      <w:autoSpaceDN/>
      <w:adjustRightInd/>
      <w:spacing w:line="240"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5058</Words>
  <Characters>28837</Characters>
  <Application>Microsoft Office Word</Application>
  <DocSecurity>0</DocSecurity>
  <Lines>240</Lines>
  <Paragraphs>67</Paragraphs>
  <ScaleCrop>false</ScaleCrop>
  <Company/>
  <LinksUpToDate>false</LinksUpToDate>
  <CharactersWithSpaces>33828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dcterms:created xsi:type="dcterms:W3CDTF">2020-10-06T19:11:00Z</dcterms:created>
  <dcterms:modified xsi:type="dcterms:W3CDTF">2021-09-12T19:57:00Z</dcterms:modified>
</cp:coreProperties>
</file>