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bCs/>
          <w:lang w:eastAsia="en-US"/>
        </w:rPr>
      </w:pPr>
    </w:p>
    <w:tbl>
      <w:tblPr>
        <w:tblW w:w="10090" w:type="dxa"/>
        <w:tblInd w:w="691" w:type="dxa"/>
        <w:tblLook w:val="01E0"/>
      </w:tblPr>
      <w:tblGrid>
        <w:gridCol w:w="3583"/>
        <w:gridCol w:w="2916"/>
        <w:gridCol w:w="3591"/>
      </w:tblGrid>
      <w:tr w:rsidR="006B3D19" w:rsidRPr="006B3D19" w:rsidTr="006B3D19">
        <w:trPr>
          <w:trHeight w:val="1560"/>
        </w:trPr>
        <w:tc>
          <w:tcPr>
            <w:tcW w:w="3583" w:type="dxa"/>
          </w:tcPr>
          <w:p w:rsidR="006B3D19" w:rsidRPr="002900ED" w:rsidRDefault="002A3341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A334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left:0;text-align:left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7z3sQIAACQFAAAO&#10;AAAAAAAAAAAAAAAAAC4CAABkcnMvZTJvRG9jLnhtbFBLAQItABQABgAIAAAAIQArJMkV3wAAAAsB&#10;AAAPAAAAAAAAAAAAAAAAAAsFAABkcnMvZG93bnJldi54bWxQSwUGAAAAAAQABADzAAAAFwYAAAAA&#10;" filled="f"/>
              </w:pict>
            </w:r>
            <w:r w:rsidR="006B3D19"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Частное учреждение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«Общеобразовательная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организация   начального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общего образования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«Начальная школа  «Глобус»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385018,г</w:t>
            </w:r>
            <w:proofErr w:type="gramStart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.М</w:t>
            </w:r>
            <w:proofErr w:type="gram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айкоп,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ул</w:t>
            </w:r>
            <w:proofErr w:type="gramStart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.К</w:t>
            </w:r>
            <w:proofErr w:type="gram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урганная,.316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E</w:t>
            </w: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mail</w:t>
            </w: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schoolglobus</w:t>
            </w:r>
            <w:proofErr w:type="spell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01@</w:t>
            </w: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mail</w:t>
            </w: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ru</w:t>
            </w:r>
            <w:proofErr w:type="spellEnd"/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ОГРН1160105051083,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ИНН 0105076751,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КПП 010501001</w:t>
            </w:r>
          </w:p>
        </w:tc>
        <w:tc>
          <w:tcPr>
            <w:tcW w:w="2916" w:type="dxa"/>
          </w:tcPr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900E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7620" b="8890"/>
                  <wp:wrapSquare wrapText="bothSides"/>
                  <wp:docPr id="1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375" r="-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00E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ЧУ ООНОО «Начальная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школа «Глобус»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3591" w:type="dxa"/>
          </w:tcPr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Унэе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мылъкук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l</w:t>
            </w: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э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лэжьэрэ</w:t>
            </w:r>
            <w:proofErr w:type="spellEnd"/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гурыт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гъэсэныгъэ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ублэп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l</w:t>
            </w: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еджап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  <w:t>l</w:t>
            </w:r>
            <w:proofErr w:type="spellStart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эу</w:t>
            </w:r>
            <w:proofErr w:type="spellEnd"/>
            <w:r w:rsidRPr="002900ED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«Глобус»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left="345" w:hanging="345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385018, 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къ</w:t>
            </w:r>
            <w:proofErr w:type="spell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. 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Мыекъуапэ</w:t>
            </w:r>
            <w:proofErr w:type="spell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,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ур</w:t>
            </w:r>
            <w:proofErr w:type="spell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. Курганнэ,316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E</w:t>
            </w: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-</w:t>
            </w: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mail</w:t>
            </w: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: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schoolglobus</w:t>
            </w:r>
            <w:proofErr w:type="spellEnd"/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01@</w:t>
            </w: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mail</w:t>
            </w: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spellStart"/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ru</w:t>
            </w:r>
            <w:proofErr w:type="spellEnd"/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ОГРН1160105051083,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        </w:t>
            </w: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>ИНН 0105076751</w:t>
            </w:r>
          </w:p>
          <w:p w:rsidR="006B3D19" w:rsidRPr="002900ED" w:rsidRDefault="006B3D19" w:rsidP="006B3D1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Calibri" w:hAnsi="Times New Roman" w:cs="Times New Roman"/>
                <w:b/>
                <w:bCs/>
                <w:lang w:val="en-US" w:eastAsia="en-US"/>
              </w:rPr>
            </w:pPr>
            <w:r w:rsidRPr="002900ED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          КПП 010501001</w:t>
            </w:r>
          </w:p>
        </w:tc>
      </w:tr>
    </w:tbl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bCs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bCs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B3D19">
        <w:rPr>
          <w:rFonts w:ascii="Times New Roman" w:eastAsia="Times New Roman" w:hAnsi="Times New Roman" w:cs="Times New Roman"/>
          <w:b/>
          <w:bCs/>
          <w:lang w:eastAsia="en-US"/>
        </w:rPr>
        <w:t xml:space="preserve">«Утверждаю»                                                                                   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6B3D19">
        <w:rPr>
          <w:rFonts w:ascii="Times New Roman" w:eastAsia="Times New Roman" w:hAnsi="Times New Roman" w:cs="Times New Roman"/>
          <w:bCs/>
          <w:lang w:eastAsia="en-US"/>
        </w:rPr>
        <w:t xml:space="preserve">                                                                                             </w:t>
      </w:r>
      <w:r w:rsidR="002900ED">
        <w:rPr>
          <w:rFonts w:ascii="Times New Roman" w:eastAsia="Times New Roman" w:hAnsi="Times New Roman" w:cs="Times New Roman"/>
          <w:bCs/>
          <w:lang w:eastAsia="en-US"/>
        </w:rPr>
        <w:t xml:space="preserve">        «____» ____________ 2021</w:t>
      </w:r>
      <w:r w:rsidRPr="006B3D19">
        <w:rPr>
          <w:rFonts w:ascii="Times New Roman" w:eastAsia="Times New Roman" w:hAnsi="Times New Roman" w:cs="Times New Roman"/>
          <w:bCs/>
          <w:lang w:eastAsia="en-US"/>
        </w:rPr>
        <w:t xml:space="preserve"> года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lang w:eastAsia="en-US"/>
        </w:rPr>
      </w:pPr>
      <w:r w:rsidRPr="006B3D19">
        <w:rPr>
          <w:rFonts w:ascii="Times New Roman" w:eastAsia="Times New Roman" w:hAnsi="Times New Roman" w:cs="Times New Roman"/>
          <w:bCs/>
          <w:lang w:eastAsia="en-US"/>
        </w:rPr>
        <w:t xml:space="preserve">                                                     Директор школы: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B3D19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Pr="006B3D19">
        <w:rPr>
          <w:rFonts w:ascii="Calibri" w:eastAsia="Times New Roman" w:hAnsi="Calibri" w:cs="Times New Roman"/>
          <w:bCs/>
          <w:lang w:eastAsia="en-US"/>
        </w:rPr>
        <w:t xml:space="preserve">_____________ </w:t>
      </w:r>
      <w:proofErr w:type="spellStart"/>
      <w:r w:rsidRPr="006B3D19">
        <w:rPr>
          <w:rFonts w:ascii="Times New Roman" w:eastAsia="Times New Roman" w:hAnsi="Times New Roman" w:cs="Times New Roman"/>
          <w:bCs/>
          <w:lang w:eastAsia="en-US"/>
        </w:rPr>
        <w:t>Р.Е.Нарудьян</w:t>
      </w:r>
      <w:proofErr w:type="spellEnd"/>
      <w:r w:rsidRPr="006B3D19">
        <w:rPr>
          <w:rFonts w:ascii="Times New Roman" w:eastAsia="Times New Roman" w:hAnsi="Times New Roman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en-US"/>
        </w:rPr>
      </w:pPr>
      <w:r w:rsidRPr="006B3D19">
        <w:rPr>
          <w:rFonts w:ascii="Calibri" w:eastAsia="Times New Roman" w:hAnsi="Calibri" w:cs="Times New Roman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 w:rsidRPr="006B3D19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>Ткаченко Виктория Витальевна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 w:rsidRPr="006B3D19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 xml:space="preserve">учитель начальных классов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 w:rsidRPr="006B3D19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 xml:space="preserve"> Рабочая программа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 w:rsidRPr="006B3D19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 xml:space="preserve"> </w:t>
      </w:r>
      <w:r w:rsidR="002900ED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>по литературному чтению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 xml:space="preserve"> </w:t>
      </w:r>
      <w:r w:rsidRPr="006B3D19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 xml:space="preserve">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 w:rsidRPr="006B3D19"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  <w:t>на 2021 - 2022 учебный год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en-US"/>
        </w:rPr>
      </w:pPr>
      <w:r w:rsidRPr="006B3D19">
        <w:rPr>
          <w:rFonts w:ascii="Times New Roman" w:eastAsia="Times New Roman" w:hAnsi="Times New Roman" w:cs="Times New Roman"/>
          <w:b/>
          <w:bCs/>
          <w:sz w:val="44"/>
          <w:szCs w:val="44"/>
          <w:lang w:eastAsia="en-US"/>
        </w:rPr>
        <w:t>2 класс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6B3D19">
        <w:rPr>
          <w:rFonts w:ascii="Times New Roman" w:eastAsia="Times New Roman" w:hAnsi="Times New Roman" w:cs="Times New Roman"/>
          <w:bCs/>
          <w:sz w:val="44"/>
          <w:szCs w:val="44"/>
          <w:lang w:eastAsia="en-US"/>
        </w:rPr>
        <w:t xml:space="preserve"> </w:t>
      </w: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:rsidR="006B3D19" w:rsidRPr="006B3D19" w:rsidRDefault="006B3D19" w:rsidP="006B3D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n-US"/>
        </w:rPr>
      </w:pPr>
    </w:p>
    <w:p w:rsidR="006B3D19" w:rsidRPr="002900ED" w:rsidRDefault="006B3D19" w:rsidP="006B3D1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900E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г. Майкоп</w:t>
      </w:r>
    </w:p>
    <w:p w:rsidR="006B3D19" w:rsidRPr="002900ED" w:rsidRDefault="006B3D19" w:rsidP="006B3D1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900E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2021 г.</w:t>
      </w:r>
    </w:p>
    <w:p w:rsidR="008C06B0" w:rsidRPr="002900ED" w:rsidRDefault="008C06B0" w:rsidP="0081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06B0" w:rsidRPr="002900ED" w:rsidRDefault="008C06B0" w:rsidP="0081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06B0" w:rsidRPr="002900ED" w:rsidRDefault="008C06B0" w:rsidP="0081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06B0" w:rsidRPr="002900ED" w:rsidRDefault="008C06B0" w:rsidP="0081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C06B0" w:rsidRPr="002900ED" w:rsidRDefault="008C06B0" w:rsidP="0081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3761" w:rsidRPr="002900ED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учебного предмета </w:t>
      </w:r>
      <w:r w:rsidRPr="00AA03A5">
        <w:rPr>
          <w:rFonts w:ascii="Times New Roman" w:hAnsi="Times New Roman" w:cs="Times New Roman"/>
          <w:b/>
          <w:sz w:val="24"/>
          <w:szCs w:val="24"/>
        </w:rPr>
        <w:br/>
        <w:t>«Литературное чтение» во 2 классе</w:t>
      </w:r>
      <w:proofErr w:type="gramStart"/>
      <w:r w:rsidRPr="00AA03A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13761" w:rsidRPr="00AA03A5" w:rsidRDefault="00813761" w:rsidP="00813761">
      <w:pPr>
        <w:spacing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Какие умения нужно сформировать: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Читать вслух целыми словами без пропусков и перестановок букв и слогов в темпе не менее 40 слов в минуту (без отметочного оценивания);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Читать осознанно с соблюдением орфоэпических и интонационных норм (в том числе при чтении наизусть), переходить от чтения вслух к чтению про себя в соответствии с учебной задачей обращаться к различным видам чтения;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Понимать смысл прослушанного/прочитанного текста;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eastAsia="Times New Roman" w:hAnsi="Times New Roman" w:cs="Times New Roman"/>
          <w:sz w:val="24"/>
          <w:szCs w:val="24"/>
        </w:rPr>
        <w:t>– Различать и называть отдельные жанры фольклора (пословицы, загадки, небылицы, народные песни, бытовые и волшебные сказки) и художественной литературы (рассказы, литературные сказки, басни, стихотворения);</w:t>
      </w:r>
      <w:proofErr w:type="gramEnd"/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тему и главную мысль произведения; воспроизводить последовательность событий в произведении; 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– Описывать характер героя, оценивать поступки героев произведения; находить в тексте портрет героя; сравнивать героев одного произведения по предложенным критериям; 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Называть особенности стихотворного произведения (ритм, рифма); осознанно применять изученные литературные понятия для анализа произведения;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– Отвечать на вопросы или составлять высказывание на заданную тему по содержанию произведения (не менее 4 предложений); задавать вопросы к фактическому содержанию произведений; 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– Формулировать устно простые выводы на основе прочитанного/прослушанного текста и подтверждать ответ примерами из текста; 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– Участвовать в беседе по </w:t>
      </w:r>
      <w:proofErr w:type="gramStart"/>
      <w:r w:rsidRPr="00AA03A5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, подробно и выборочно пересказывать содержание произведения; рассказывать о прочитанной книге; 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– Сочинять по аналогии с </w:t>
      </w:r>
      <w:proofErr w:type="gramStart"/>
      <w:r w:rsidRPr="00AA03A5">
        <w:rPr>
          <w:rFonts w:ascii="Times New Roman" w:eastAsia="Times New Roman" w:hAnsi="Times New Roman" w:cs="Times New Roman"/>
          <w:sz w:val="24"/>
          <w:szCs w:val="24"/>
        </w:rPr>
        <w:t>прочитанным</w:t>
      </w:r>
      <w:proofErr w:type="gramEnd"/>
      <w:r w:rsidRPr="00AA03A5">
        <w:rPr>
          <w:rFonts w:ascii="Times New Roman" w:eastAsia="Times New Roman" w:hAnsi="Times New Roman" w:cs="Times New Roman"/>
          <w:sz w:val="24"/>
          <w:szCs w:val="24"/>
        </w:rPr>
        <w:t xml:space="preserve"> (загадки, небольшие сказки, рассказы); инсценировать;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Ориентироваться в содержании книги/учебника по оглавлению, аннотации, предисловию, условным обозначениям;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Использовать справочную литературу для получения дополнительной информации в соответствии с учебной задачей;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sz w:val="24"/>
          <w:szCs w:val="24"/>
        </w:rPr>
        <w:t>– Объяснять значение незнакомого слова с опорой на контекст и с использованием словарей</w:t>
      </w:r>
      <w:proofErr w:type="gramStart"/>
      <w:r w:rsidRPr="00AA03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03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13761" w:rsidRPr="00AA03A5" w:rsidRDefault="00813761" w:rsidP="00813761">
      <w:pPr>
        <w:spacing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– 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13761" w:rsidRPr="00AA03A5" w:rsidRDefault="00813761" w:rsidP="00813761">
      <w:pPr>
        <w:spacing w:line="240" w:lineRule="auto"/>
        <w:ind w:left="-284" w:firstLine="284"/>
        <w:rPr>
          <w:rFonts w:ascii="Times New Roman" w:eastAsia="Symbol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–повышать экологическую культуру учащихся.</w:t>
      </w:r>
    </w:p>
    <w:p w:rsidR="00813761" w:rsidRPr="00AA03A5" w:rsidRDefault="00813761" w:rsidP="00813761">
      <w:pPr>
        <w:pStyle w:val="a9"/>
        <w:spacing w:after="0"/>
        <w:rPr>
          <w:lang w:eastAsia="ru-RU"/>
        </w:rPr>
      </w:pPr>
      <w:r w:rsidRPr="00AA03A5">
        <w:rPr>
          <w:b/>
          <w:bCs/>
          <w:u w:val="single"/>
          <w:lang w:eastAsia="ru-RU"/>
        </w:rPr>
        <w:t xml:space="preserve">Личностными результатами </w:t>
      </w:r>
      <w:r w:rsidRPr="00AA03A5">
        <w:rPr>
          <w:lang w:eastAsia="ru-RU"/>
        </w:rPr>
        <w:t xml:space="preserve">изучения предмета «Литературное чтение» являются: </w:t>
      </w:r>
    </w:p>
    <w:p w:rsidR="00813761" w:rsidRPr="00AA03A5" w:rsidRDefault="00813761" w:rsidP="00813761">
      <w:pPr>
        <w:pStyle w:val="a9"/>
        <w:spacing w:after="0"/>
        <w:ind w:left="0"/>
        <w:rPr>
          <w:lang w:eastAsia="ru-RU"/>
        </w:rPr>
      </w:pPr>
      <w:r w:rsidRPr="00AA03A5">
        <w:rPr>
          <w:lang w:eastAsia="ru-RU"/>
        </w:rPr>
        <w:t xml:space="preserve">-использование приобретенных знаний в учении и повседневной жизни для исследования языковых явлений;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-эмоционально «проживать» текст, выражать свои эмоции,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-понимать эмоции других людей, сочувствовать, сопереживать.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lastRenderedPageBreak/>
        <w:t xml:space="preserve"> Средство достижения этих результатов - тексты литературных произведений, вопросы и задания к ним, тексты авторов учебника.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3A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AA03A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AA03A5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учебных действий:</w:t>
      </w:r>
    </w:p>
    <w:p w:rsidR="00813761" w:rsidRPr="00AA03A5" w:rsidRDefault="00813761" w:rsidP="0081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AA03A5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Регулятивные УУД: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целеполагание – постановка учебной задачи;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планирование хода рассуждений, составление плана художественного произведения;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контроль правильности чтения, составления ответов-рассуждений;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– коррекция смысловых и речевых ошибок.</w:t>
      </w:r>
    </w:p>
    <w:p w:rsidR="00813761" w:rsidRPr="00AA03A5" w:rsidRDefault="00813761" w:rsidP="0081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AA03A5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Познавательные УУД: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применение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 xml:space="preserve"> умений (анализ, сравнение, обобщение, классификация) для установления языковых закономерностей;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классифицирование художественных произведений по заданному основанию;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анализ предложенного текста;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синтез – составление целого текста из частей;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построение речевого высказывания в устной и письменной форме;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смысловое чтение –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установление причинно-следственных связей;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построение логической цепи рассуждений;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– самостоятельное создание способов решения проблем творческого характера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 Средством формирования познавательных компетенций служат тексты учебника и его методический аппарат. </w:t>
      </w:r>
    </w:p>
    <w:p w:rsidR="00813761" w:rsidRPr="00AA03A5" w:rsidRDefault="00813761" w:rsidP="0081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 w:rsidRPr="00AA03A5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Коммуникативные УУД: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планирование учебного сотрудничества с учителем и сверстниками;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– постановка вопросов для поиска и сбора информации;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– умение с достаточной полнотой и точностью выражать свои мысли, обосновывать свою точку зрения, выслушивать одноклассников;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-учиться работать в паре, группе, выполнять различные роли.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 Средством формирования коммуникативных компетенций служит технология продуктивного чтения и организация работы в парах и малых группах следующие умения: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</w:t>
      </w:r>
      <w:r w:rsidRPr="00AA03A5">
        <w:rPr>
          <w:rFonts w:ascii="Times New Roman" w:hAnsi="Times New Roman" w:cs="Times New Roman"/>
          <w:sz w:val="24"/>
          <w:szCs w:val="24"/>
        </w:rPr>
        <w:t xml:space="preserve"> изучения курса « Литературное чтение» </w:t>
      </w:r>
      <w:r w:rsidRPr="00AA03A5">
        <w:rPr>
          <w:rFonts w:ascii="Times New Roman" w:hAnsi="Times New Roman" w:cs="Times New Roman"/>
          <w:b/>
          <w:sz w:val="24"/>
          <w:szCs w:val="24"/>
        </w:rPr>
        <w:t>во 2 классе</w:t>
      </w:r>
      <w:r w:rsidRPr="00AA03A5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осознанно читать вслух (темп чтения – ориентировочно не менее 50 слов минуту) или «про себя» (ориентировочно 55-65 слов минуту);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находить в тексте отрывки по заданию 9выборочное чтение);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делить текст на смысловые части, озаглавливать их, составлять простой план произведения;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выделять главную мысль прочитанного произведения;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определять тему произведения;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сочинять устные рассказы и небольшие тексты на заданную тему и по плану;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отвечать на вопросы по содержанию картины художника;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составлять описание природы, предметов;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пересказывать текст подробно и выборочно;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высказывать оценочные суждения, рассуждать, доказывать свою позицию;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выразительно читать диалоги, читать по ролям;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- читать стихотворные произведения наизусть (по выбору);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воссоздавать художественные образы литературного произведения</w:t>
      </w:r>
      <w:r w:rsidRPr="00AA03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 различать элементы книги: обложку, оглавление, титульный лист, иллюстрацию, аннотацию.</w:t>
      </w:r>
    </w:p>
    <w:p w:rsidR="00813761" w:rsidRPr="00AA03A5" w:rsidRDefault="00813761" w:rsidP="00813761">
      <w:pPr>
        <w:pStyle w:val="a8"/>
        <w:framePr w:h="2748" w:hRule="exact" w:hSpace="180" w:wrap="around" w:vAnchor="text" w:hAnchor="page" w:x="1108" w:y="220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научится:</w:t>
      </w:r>
    </w:p>
    <w:p w:rsidR="00813761" w:rsidRPr="00AA03A5" w:rsidRDefault="00813761" w:rsidP="00813761">
      <w:pPr>
        <w:framePr w:h="2748" w:hRule="exact" w:hSpace="180" w:wrap="around" w:vAnchor="text" w:hAnchor="page" w:x="1108" w:y="22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kern w:val="28"/>
          <w:sz w:val="24"/>
          <w:szCs w:val="24"/>
        </w:rPr>
        <w:t>осознанно воспринимать (при чтении вслух, при прослушивании) содержание различных видов текстов;</w:t>
      </w:r>
    </w:p>
    <w:p w:rsidR="00813761" w:rsidRPr="00AA03A5" w:rsidRDefault="00813761" w:rsidP="00813761">
      <w:pPr>
        <w:framePr w:h="2748" w:hRule="exact" w:hSpace="180" w:wrap="around" w:vAnchor="text" w:hAnchor="page" w:x="1108" w:y="22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kern w:val="28"/>
          <w:sz w:val="24"/>
          <w:szCs w:val="24"/>
        </w:rPr>
        <w:t>читать осознанно и выразительно доступные по объему произведения;</w:t>
      </w:r>
    </w:p>
    <w:p w:rsidR="00813761" w:rsidRPr="00AA03A5" w:rsidRDefault="00813761" w:rsidP="00813761">
      <w:pPr>
        <w:framePr w:h="2748" w:hRule="exact" w:hSpace="180" w:wrap="around" w:vAnchor="text" w:hAnchor="page" w:x="1108" w:y="22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kern w:val="28"/>
          <w:sz w:val="24"/>
          <w:szCs w:val="24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813761" w:rsidRPr="00AA03A5" w:rsidRDefault="00813761" w:rsidP="00813761">
      <w:pPr>
        <w:framePr w:h="2748" w:hRule="exact" w:hSpace="180" w:wrap="around" w:vAnchor="text" w:hAnchor="page" w:x="1108" w:y="22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kern w:val="28"/>
          <w:sz w:val="24"/>
          <w:szCs w:val="24"/>
        </w:rPr>
        <w:t>ориентироваться в книге по названию, оглавлению, отличать сборник произведений от авторской книги, желанию</w:t>
      </w:r>
    </w:p>
    <w:p w:rsidR="00813761" w:rsidRPr="00AA03A5" w:rsidRDefault="00813761" w:rsidP="00813761">
      <w:pPr>
        <w:framePr w:h="2748" w:hRule="exact" w:hSpace="180" w:wrap="around" w:vAnchor="text" w:hAnchor="page" w:x="1108" w:y="22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kern w:val="28"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813761" w:rsidRPr="00AA03A5" w:rsidRDefault="00813761" w:rsidP="008137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03A5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 xml:space="preserve"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 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 xml:space="preserve"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 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813761" w:rsidRPr="00AA03A5" w:rsidRDefault="00813761" w:rsidP="0081376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iCs/>
          <w:kern w:val="28"/>
          <w:sz w:val="24"/>
          <w:szCs w:val="24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813761" w:rsidRPr="00AA03A5" w:rsidRDefault="00813761" w:rsidP="008137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iCs/>
          <w:kern w:val="28"/>
          <w:sz w:val="24"/>
          <w:szCs w:val="24"/>
        </w:rPr>
      </w:pPr>
      <w:r w:rsidRPr="00AA03A5">
        <w:rPr>
          <w:rFonts w:ascii="Times New Roman" w:hAnsi="Times New Roman" w:cs="Times New Roman"/>
          <w:b/>
          <w:iCs/>
          <w:kern w:val="28"/>
          <w:sz w:val="24"/>
          <w:szCs w:val="24"/>
        </w:rPr>
        <w:t>Раздел «Творческая деятельность»</w:t>
      </w:r>
    </w:p>
    <w:p w:rsidR="00813761" w:rsidRPr="00AA03A5" w:rsidRDefault="00813761" w:rsidP="00813761">
      <w:pPr>
        <w:tabs>
          <w:tab w:val="left" w:pos="5"/>
        </w:tabs>
        <w:spacing w:after="0" w:line="240" w:lineRule="auto"/>
        <w:ind w:firstLine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03A5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813761" w:rsidRPr="00AA03A5" w:rsidRDefault="00813761" w:rsidP="00813761">
      <w:pPr>
        <w:numPr>
          <w:ilvl w:val="0"/>
          <w:numId w:val="32"/>
        </w:numPr>
        <w:tabs>
          <w:tab w:val="left" w:pos="662"/>
        </w:tabs>
        <w:spacing w:after="0" w:line="240" w:lineRule="auto"/>
        <w:ind w:left="1004" w:right="1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761" w:rsidRPr="00AA03A5" w:rsidRDefault="00813761" w:rsidP="00813761">
      <w:pPr>
        <w:numPr>
          <w:ilvl w:val="0"/>
          <w:numId w:val="32"/>
        </w:numPr>
        <w:tabs>
          <w:tab w:val="left" w:pos="662"/>
        </w:tabs>
        <w:spacing w:after="0" w:line="240" w:lineRule="auto"/>
        <w:ind w:left="1004" w:right="1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ролям литературное произведение;</w:t>
      </w:r>
    </w:p>
    <w:p w:rsidR="00813761" w:rsidRPr="00AA03A5" w:rsidRDefault="00813761" w:rsidP="00813761">
      <w:pPr>
        <w:numPr>
          <w:ilvl w:val="0"/>
          <w:numId w:val="32"/>
        </w:numPr>
        <w:tabs>
          <w:tab w:val="left" w:pos="667"/>
        </w:tabs>
        <w:spacing w:after="0" w:line="240" w:lineRule="auto"/>
        <w:ind w:left="1004" w:right="1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3A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работы с деформированным текстом (устанавливать причинно-следственные связи,</w:t>
      </w:r>
      <w:proofErr w:type="gramEnd"/>
    </w:p>
    <w:p w:rsidR="00813761" w:rsidRPr="00AA03A5" w:rsidRDefault="00813761" w:rsidP="008137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последовательность событий, </w:t>
      </w:r>
      <w:proofErr w:type="spellStart"/>
      <w:r w:rsidRPr="00AA03A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этапность</w:t>
      </w:r>
      <w:proofErr w:type="spellEnd"/>
      <w:r w:rsidRPr="00AA03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выполнении действий; давать характеристику героя; составлять текст на основе плана).</w:t>
      </w:r>
    </w:p>
    <w:p w:rsidR="00813761" w:rsidRPr="00AA03A5" w:rsidRDefault="00813761" w:rsidP="00813761">
      <w:pPr>
        <w:tabs>
          <w:tab w:val="left" w:pos="5"/>
        </w:tabs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813761" w:rsidRPr="00AA03A5" w:rsidRDefault="00813761" w:rsidP="00813761">
      <w:pPr>
        <w:numPr>
          <w:ilvl w:val="0"/>
          <w:numId w:val="33"/>
        </w:numPr>
        <w:tabs>
          <w:tab w:val="left" w:pos="706"/>
        </w:tabs>
        <w:spacing w:after="0" w:line="240" w:lineRule="auto"/>
        <w:ind w:left="432" w:right="113" w:hanging="43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813761" w:rsidRPr="00AA03A5" w:rsidRDefault="00813761" w:rsidP="00813761">
      <w:pPr>
        <w:numPr>
          <w:ilvl w:val="0"/>
          <w:numId w:val="33"/>
        </w:numPr>
        <w:tabs>
          <w:tab w:val="left" w:pos="677"/>
        </w:tabs>
        <w:spacing w:after="0" w:line="240" w:lineRule="auto"/>
        <w:ind w:left="432" w:right="113" w:hanging="43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творчески пересказывать текст (от лица героя, от автора), дополнять текст;</w:t>
      </w:r>
    </w:p>
    <w:p w:rsidR="00813761" w:rsidRPr="00AA03A5" w:rsidRDefault="00813761" w:rsidP="00813761">
      <w:pPr>
        <w:spacing w:after="0" w:line="240" w:lineRule="auto"/>
        <w:ind w:left="113" w:right="113" w:firstLine="2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—   создавать иллюстрации, диафильм по содержанию произведения;</w:t>
      </w:r>
    </w:p>
    <w:p w:rsidR="00813761" w:rsidRPr="00AA03A5" w:rsidRDefault="00813761" w:rsidP="00813761">
      <w:pPr>
        <w:numPr>
          <w:ilvl w:val="0"/>
          <w:numId w:val="33"/>
        </w:numPr>
        <w:tabs>
          <w:tab w:val="left" w:pos="643"/>
        </w:tabs>
        <w:spacing w:after="0" w:line="240" w:lineRule="auto"/>
        <w:ind w:left="432" w:right="113" w:hanging="432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 в группе, создавая инсценировки по произведению, сценарии, проекты;</w:t>
      </w:r>
    </w:p>
    <w:p w:rsidR="00813761" w:rsidRPr="00AA03A5" w:rsidRDefault="00813761" w:rsidP="00813761">
      <w:pPr>
        <w:tabs>
          <w:tab w:val="left" w:pos="3525"/>
        </w:tabs>
        <w:spacing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Раздел «Литературоведческая пропедевтика»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A03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— сравнивать, сопоставлять, делать элементарный анализ различных текстов, выделяя два - три существенных признака;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A03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-отличать прозаический текст от </w:t>
      </w:r>
      <w:proofErr w:type="gramStart"/>
      <w:r w:rsidRPr="00AA03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поэтического</w:t>
      </w:r>
      <w:proofErr w:type="gramEnd"/>
      <w:r w:rsidRPr="00AA03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AA03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-распознавать особенности построения фольклорных форм (сказки, загадки, пословицы).</w:t>
      </w: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761" w:rsidRPr="00AA03A5" w:rsidRDefault="00813761" w:rsidP="00813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Pr="00AA03A5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2 </w:t>
      </w:r>
      <w:r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813761" w:rsidRPr="00AA03A5" w:rsidRDefault="00813761" w:rsidP="008137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3A5">
        <w:rPr>
          <w:rFonts w:ascii="Times New Roman" w:eastAsia="Calibri" w:hAnsi="Times New Roman" w:cs="Times New Roman"/>
          <w:b/>
          <w:sz w:val="24"/>
          <w:szCs w:val="24"/>
        </w:rPr>
        <w:t>с указанием форм организации учебных занятий, основных видов учебной</w:t>
      </w:r>
    </w:p>
    <w:p w:rsidR="00813761" w:rsidRPr="00AA03A5" w:rsidRDefault="00813761" w:rsidP="008137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деятельности.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СОДЕРЖАНИЕ КУРСА ПО УЧЕБНОМУ ПРЕДМЕТУ</w:t>
      </w:r>
    </w:p>
    <w:p w:rsidR="00813761" w:rsidRPr="00AA03A5" w:rsidRDefault="00813761" w:rsidP="00813761">
      <w:pPr>
        <w:pStyle w:val="ac"/>
        <w:rPr>
          <w:rFonts w:ascii="Times New Roman" w:eastAsiaTheme="minorHAnsi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813761" w:rsidRPr="00AA03A5" w:rsidRDefault="00813761" w:rsidP="0081376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AA03A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A03A5">
        <w:rPr>
          <w:rFonts w:ascii="Times New Roman" w:hAnsi="Times New Roman" w:cs="Times New Roman"/>
          <w:b/>
          <w:sz w:val="24"/>
          <w:szCs w:val="24"/>
        </w:rPr>
        <w:t>)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довательности событий, осознание цели речевого высказыва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i/>
          <w:sz w:val="24"/>
          <w:szCs w:val="24"/>
        </w:rPr>
        <w:t>Чтение вслух.</w:t>
      </w:r>
      <w:r w:rsidRPr="00AA03A5"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к плавному, осмысленно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AA03A5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lastRenderedPageBreak/>
        <w:t>Общее представление о разных видах текста: художествен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званию и оформлению.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>. Умение работать с раз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ными видами информации.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образие выразительных средств языка (с помощью учителя). Понимание заглавия произведения, его адекватное соотношение с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содержанием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>онимание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 xml:space="preserve"> нравственно-эстетического содержания прочи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пользованием специфической для данного произведения лекси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менту: характеристика героя произведения (выбор слов, выраже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с </w:t>
      </w:r>
      <w:proofErr w:type="spellStart"/>
      <w:r w:rsidRPr="00AA03A5">
        <w:rPr>
          <w:rFonts w:ascii="Times New Roman" w:hAnsi="Times New Roman" w:cs="Times New Roman"/>
          <w:b/>
          <w:bCs/>
          <w:sz w:val="24"/>
          <w:szCs w:val="24"/>
        </w:rPr>
        <w:t>научно-популярным</w:t>
      </w:r>
      <w:proofErr w:type="gramStart"/>
      <w:r w:rsidRPr="00AA03A5">
        <w:rPr>
          <w:rFonts w:ascii="Times New Roman" w:hAnsi="Times New Roman" w:cs="Times New Roman"/>
          <w:b/>
          <w:bCs/>
          <w:sz w:val="24"/>
          <w:szCs w:val="24"/>
        </w:rPr>
        <w:t>,у</w:t>
      </w:r>
      <w:proofErr w:type="gramEnd"/>
      <w:r w:rsidRPr="00AA03A5">
        <w:rPr>
          <w:rFonts w:ascii="Times New Roman" w:hAnsi="Times New Roman" w:cs="Times New Roman"/>
          <w:b/>
          <w:bCs/>
          <w:sz w:val="24"/>
          <w:szCs w:val="24"/>
        </w:rPr>
        <w:t>чебным</w:t>
      </w:r>
      <w:proofErr w:type="spellEnd"/>
      <w:r w:rsidRPr="00AA03A5">
        <w:rPr>
          <w:rFonts w:ascii="Times New Roman" w:hAnsi="Times New Roman" w:cs="Times New Roman"/>
          <w:b/>
          <w:bCs/>
          <w:sz w:val="24"/>
          <w:szCs w:val="24"/>
        </w:rPr>
        <w:t xml:space="preserve"> и другими текстами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ной теме или в форме ответа на вопрос. Формирование грам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Передача впечатлений (из повседнев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813761" w:rsidRPr="00AA03A5" w:rsidRDefault="00813761" w:rsidP="008137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ва, Л.Н. Толстого, А.П. Чехова и других классиков отечествен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ной литературы </w:t>
      </w:r>
      <w:r w:rsidRPr="00AA03A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03A5">
        <w:rPr>
          <w:rFonts w:ascii="Times New Roman" w:hAnsi="Times New Roman" w:cs="Times New Roman"/>
          <w:sz w:val="24"/>
          <w:szCs w:val="24"/>
        </w:rPr>
        <w:t>—</w:t>
      </w:r>
      <w:r w:rsidRPr="00AA03A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A03A5">
        <w:rPr>
          <w:rFonts w:ascii="Times New Roman" w:hAnsi="Times New Roman" w:cs="Times New Roman"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ционального характера России) и зарубежной литературы, до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813761" w:rsidRPr="00AA03A5" w:rsidRDefault="00813761" w:rsidP="008137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lastRenderedPageBreak/>
        <w:t>Первоначальная ориентировка в литературных понятиях: ху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813761" w:rsidRPr="00AA03A5" w:rsidRDefault="00813761" w:rsidP="008137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дения (ритм, рифма).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ла.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ратурная (авторская) сказка.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ми средствами.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  <w:proofErr w:type="gramStart"/>
      <w:r w:rsidRPr="00AA03A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813761" w:rsidRPr="00AA03A5" w:rsidRDefault="00813761" w:rsidP="008137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3A5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AA03A5">
        <w:rPr>
          <w:rFonts w:ascii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813761" w:rsidRPr="00AA03A5" w:rsidRDefault="00813761" w:rsidP="00813761">
      <w:pPr>
        <w:pStyle w:val="a3"/>
        <w:jc w:val="center"/>
        <w:rPr>
          <w:sz w:val="24"/>
          <w:szCs w:val="24"/>
        </w:rPr>
      </w:pPr>
      <w:r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Согласно учебному </w:t>
      </w:r>
      <w:proofErr w:type="gramStart"/>
      <w:r w:rsidRPr="00AA03A5">
        <w:rPr>
          <w:rFonts w:ascii="Times New Roman" w:eastAsia="Calibri" w:hAnsi="Times New Roman" w:cs="Times New Roman"/>
          <w:b/>
          <w:sz w:val="24"/>
          <w:szCs w:val="24"/>
        </w:rPr>
        <w:t>плану</w:t>
      </w:r>
      <w:proofErr w:type="gramEnd"/>
      <w:r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03A5">
        <w:rPr>
          <w:sz w:val="24"/>
          <w:szCs w:val="24"/>
        </w:rPr>
        <w:t>ЧУ ООНОО «Начальная школа «Глобус»»</w:t>
      </w:r>
    </w:p>
    <w:p w:rsidR="00813761" w:rsidRPr="00AA03A5" w:rsidRDefault="002900ED" w:rsidP="00813761">
      <w:pPr>
        <w:autoSpaceDE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на 2021 – 2022</w:t>
      </w:r>
      <w:bookmarkStart w:id="0" w:name="_GoBack"/>
      <w:bookmarkEnd w:id="0"/>
      <w:r w:rsidR="00813761"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на изучение литературного чтения во 2 классе отводится 3 </w:t>
      </w:r>
      <w:proofErr w:type="gramStart"/>
      <w:r w:rsidR="00813761" w:rsidRPr="00AA03A5">
        <w:rPr>
          <w:rFonts w:ascii="Times New Roman" w:eastAsia="Calibri" w:hAnsi="Times New Roman" w:cs="Times New Roman"/>
          <w:b/>
          <w:sz w:val="24"/>
          <w:szCs w:val="24"/>
        </w:rPr>
        <w:t>учебных</w:t>
      </w:r>
      <w:proofErr w:type="gramEnd"/>
      <w:r w:rsidR="00813761" w:rsidRPr="00AA03A5">
        <w:rPr>
          <w:rFonts w:ascii="Times New Roman" w:eastAsia="Calibri" w:hAnsi="Times New Roman" w:cs="Times New Roman"/>
          <w:b/>
          <w:sz w:val="24"/>
          <w:szCs w:val="24"/>
        </w:rPr>
        <w:t xml:space="preserve"> часа в неделю. </w:t>
      </w:r>
      <w:r w:rsidR="00813761" w:rsidRPr="00AA03A5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 на 102  </w:t>
      </w:r>
      <w:proofErr w:type="gramStart"/>
      <w:r w:rsidR="00813761" w:rsidRPr="00AA03A5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="00813761" w:rsidRPr="00AA03A5">
        <w:rPr>
          <w:rFonts w:ascii="Times New Roman" w:hAnsi="Times New Roman" w:cs="Times New Roman"/>
          <w:b/>
          <w:sz w:val="24"/>
          <w:szCs w:val="24"/>
        </w:rPr>
        <w:t xml:space="preserve"> часа, в том числе для проведения: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686"/>
      </w:tblGrid>
      <w:tr w:rsidR="00813761" w:rsidRPr="00AA03A5" w:rsidTr="003A6593">
        <w:tc>
          <w:tcPr>
            <w:tcW w:w="3168" w:type="dxa"/>
          </w:tcPr>
          <w:p w:rsidR="00813761" w:rsidRPr="00AA03A5" w:rsidRDefault="00813761" w:rsidP="003A659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6686" w:type="dxa"/>
          </w:tcPr>
          <w:p w:rsidR="00813761" w:rsidRPr="00AA03A5" w:rsidRDefault="00813761" w:rsidP="003A659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- 3 часов </w:t>
            </w:r>
          </w:p>
        </w:tc>
      </w:tr>
      <w:tr w:rsidR="00813761" w:rsidRPr="00AA03A5" w:rsidTr="003A6593">
        <w:tc>
          <w:tcPr>
            <w:tcW w:w="3168" w:type="dxa"/>
          </w:tcPr>
          <w:p w:rsidR="00813761" w:rsidRPr="00AA03A5" w:rsidRDefault="00813761" w:rsidP="003A659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проверочных тестов</w:t>
            </w:r>
          </w:p>
        </w:tc>
        <w:tc>
          <w:tcPr>
            <w:tcW w:w="6686" w:type="dxa"/>
          </w:tcPr>
          <w:p w:rsidR="00813761" w:rsidRPr="00AA03A5" w:rsidRDefault="00813761" w:rsidP="003A659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- 9 час </w:t>
            </w:r>
          </w:p>
        </w:tc>
      </w:tr>
    </w:tbl>
    <w:p w:rsidR="00813761" w:rsidRPr="00AA03A5" w:rsidRDefault="00813761" w:rsidP="00813761">
      <w:pPr>
        <w:tabs>
          <w:tab w:val="left" w:pos="993"/>
          <w:tab w:val="left" w:pos="32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проектов</w:t>
      </w:r>
      <w:r w:rsidRPr="00AA03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- 2 часа</w:t>
      </w:r>
    </w:p>
    <w:p w:rsidR="00813761" w:rsidRPr="00AA03A5" w:rsidRDefault="00813761" w:rsidP="00813761">
      <w:pPr>
        <w:snapToGrid w:val="0"/>
        <w:spacing w:line="240" w:lineRule="auto"/>
        <w:ind w:left="360"/>
        <w:jc w:val="both"/>
        <w:rPr>
          <w:rFonts w:ascii="Times New Roman" w:eastAsia="SchoolBookC" w:hAnsi="Times New Roman" w:cs="Times New Roman"/>
          <w:b/>
          <w:sz w:val="24"/>
          <w:szCs w:val="24"/>
        </w:rPr>
      </w:pPr>
      <w:r w:rsidRPr="00AA03A5">
        <w:rPr>
          <w:rFonts w:ascii="Times New Roman" w:eastAsia="SchoolBookC" w:hAnsi="Times New Roman" w:cs="Times New Roman"/>
          <w:b/>
          <w:sz w:val="24"/>
          <w:szCs w:val="24"/>
        </w:rPr>
        <w:t>Для разработки учебной программы были использованы следующие материалы:</w:t>
      </w:r>
    </w:p>
    <w:p w:rsidR="00813761" w:rsidRPr="00AA03A5" w:rsidRDefault="00813761" w:rsidP="0081376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03A5">
        <w:rPr>
          <w:rFonts w:ascii="Times New Roman" w:eastAsia="Calibri" w:hAnsi="Times New Roman" w:cs="Times New Roman"/>
          <w:sz w:val="24"/>
          <w:szCs w:val="24"/>
        </w:rPr>
        <w:t xml:space="preserve">    Учебники и учебные пособия, используемые в учебном процессе, соответствуют федеральному перечню учебников, рекомендованных к использованию в образовательном процессе.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813761" w:rsidRPr="00AA03A5" w:rsidTr="003A6593">
        <w:tc>
          <w:tcPr>
            <w:tcW w:w="14992" w:type="dxa"/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объектов и средств материально-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технического обеспечения</w:t>
            </w:r>
          </w:p>
        </w:tc>
      </w:tr>
      <w:tr w:rsidR="00813761" w:rsidRPr="00AA03A5" w:rsidTr="003A6593">
        <w:tc>
          <w:tcPr>
            <w:tcW w:w="14992" w:type="dxa"/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Основная литература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</w:t>
            </w:r>
            <w:proofErr w:type="spellStart"/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Литературное чтение. Рабочие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программы. 1-4 классы.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Учебники</w:t>
            </w:r>
          </w:p>
          <w:p w:rsidR="00813761" w:rsidRPr="00AA03A5" w:rsidRDefault="00813761" w:rsidP="003A659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В.Г., Голованова М.В. Литературное чтение. 2 класс. Учебник для общеобразовательных учреждений. В 2 ч.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Часть 1. – М.: Просвещение, 206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3761" w:rsidRPr="00AA03A5" w:rsidRDefault="00813761" w:rsidP="003A659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Л.Ф., Горецкий В.Г., Голованова М.В. Литературное чтение. 2 класс. Учебник для общеобразовательных учреждений. В 2 ч.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Часть 2. – М.: Просвещение, 2016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Книги для учителя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Полозова Т.Д. Как сформировать читательскую активность.         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Чутко Н.Г. Формирование познавательной активности у младшего  школьника.</w:t>
            </w:r>
          </w:p>
        </w:tc>
      </w:tr>
    </w:tbl>
    <w:p w:rsidR="00813761" w:rsidRPr="00AA03A5" w:rsidRDefault="00813761" w:rsidP="0081376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lastRenderedPageBreak/>
        <w:t xml:space="preserve">    Основная </w:t>
      </w:r>
      <w:r w:rsidRPr="00AA03A5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AA03A5">
        <w:rPr>
          <w:rFonts w:ascii="Times New Roman" w:hAnsi="Times New Roman" w:cs="Times New Roman"/>
          <w:sz w:val="24"/>
          <w:szCs w:val="24"/>
        </w:rPr>
        <w:t xml:space="preserve"> образовательного процесса – классно-урочная.</w:t>
      </w:r>
    </w:p>
    <w:p w:rsidR="00813761" w:rsidRPr="00AA03A5" w:rsidRDefault="00813761" w:rsidP="0081376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proofErr w:type="spellStart"/>
      <w:r w:rsidRPr="00AA03A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AA03A5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813761" w:rsidRPr="00AA03A5" w:rsidRDefault="00813761" w:rsidP="00813761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b/>
          <w:sz w:val="24"/>
          <w:szCs w:val="24"/>
        </w:rPr>
        <w:t>Механизмы формирования универсальных учебных действий, информационной и читательской грамотности</w:t>
      </w:r>
      <w:r w:rsidRPr="00AA03A5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813761" w:rsidRPr="00AA03A5" w:rsidRDefault="00813761" w:rsidP="008137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-УУД учебная мотивация, учебные цели, постановка учебных задач, учебные действия и операци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>ориентировку, преобразование материала, контроль и оценку).</w:t>
      </w:r>
    </w:p>
    <w:p w:rsidR="00813761" w:rsidRPr="00AA03A5" w:rsidRDefault="00813761" w:rsidP="00813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3761" w:rsidRPr="00AA03A5" w:rsidRDefault="00813761" w:rsidP="00813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3A5">
        <w:rPr>
          <w:rFonts w:ascii="Times New Roman" w:hAnsi="Times New Roman" w:cs="Times New Roman"/>
          <w:b/>
          <w:bCs/>
          <w:sz w:val="24"/>
          <w:szCs w:val="24"/>
        </w:rPr>
        <w:t>Особенности программы</w:t>
      </w:r>
    </w:p>
    <w:p w:rsidR="00813761" w:rsidRPr="00AA03A5" w:rsidRDefault="00813761" w:rsidP="0081376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Данная рабочая программа реализует </w:t>
      </w:r>
      <w:r w:rsidRPr="00AA03A5">
        <w:rPr>
          <w:rFonts w:ascii="Times New Roman" w:hAnsi="Times New Roman" w:cs="Times New Roman"/>
          <w:b/>
          <w:sz w:val="24"/>
          <w:szCs w:val="24"/>
        </w:rPr>
        <w:t xml:space="preserve">национально-региональные </w:t>
      </w:r>
      <w:proofErr w:type="spellStart"/>
      <w:r w:rsidRPr="00AA03A5">
        <w:rPr>
          <w:rFonts w:ascii="Times New Roman" w:hAnsi="Times New Roman" w:cs="Times New Roman"/>
          <w:b/>
          <w:sz w:val="24"/>
          <w:szCs w:val="24"/>
        </w:rPr>
        <w:t>особенностисодержания</w:t>
      </w:r>
      <w:proofErr w:type="spellEnd"/>
      <w:r w:rsidRPr="00AA03A5">
        <w:rPr>
          <w:rFonts w:ascii="Times New Roman" w:hAnsi="Times New Roman" w:cs="Times New Roman"/>
          <w:b/>
          <w:sz w:val="24"/>
          <w:szCs w:val="24"/>
        </w:rPr>
        <w:t xml:space="preserve"> образования в соответствии с ФГОС 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AA03A5">
        <w:rPr>
          <w:rFonts w:ascii="Times New Roman" w:hAnsi="Times New Roman" w:cs="Times New Roman"/>
          <w:sz w:val="24"/>
          <w:szCs w:val="24"/>
        </w:rPr>
        <w:t xml:space="preserve">, т.е. выделяется 10 – 15% учебного времени. </w:t>
      </w:r>
    </w:p>
    <w:p w:rsidR="00813761" w:rsidRPr="00AA03A5" w:rsidRDefault="00813761" w:rsidP="0081376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bookmarkStart w:id="1" w:name="OLE_LINK23"/>
      <w:r w:rsidRPr="00AA03A5">
        <w:rPr>
          <w:rFonts w:ascii="Times New Roman" w:hAnsi="Times New Roman" w:cs="Times New Roman"/>
          <w:sz w:val="24"/>
          <w:szCs w:val="24"/>
        </w:rPr>
        <w:t>ивидуальные доклады и сообщения</w:t>
      </w:r>
    </w:p>
    <w:bookmarkEnd w:id="1"/>
    <w:p w:rsidR="00813761" w:rsidRPr="00AA03A5" w:rsidRDefault="00813761" w:rsidP="00813761">
      <w:pPr>
        <w:pStyle w:val="af1"/>
        <w:tabs>
          <w:tab w:val="left" w:pos="142"/>
          <w:tab w:val="left" w:pos="8789"/>
        </w:tabs>
        <w:ind w:firstLine="709"/>
        <w:jc w:val="both"/>
        <w:rPr>
          <w:lang w:val="ru-RU"/>
        </w:rPr>
      </w:pPr>
      <w:r w:rsidRPr="00AA03A5">
        <w:rPr>
          <w:b/>
          <w:lang w:val="ru-RU"/>
        </w:rPr>
        <w:t>2)</w:t>
      </w:r>
      <w:r w:rsidRPr="00AA03A5">
        <w:rPr>
          <w:lang w:val="ru-RU"/>
        </w:rPr>
        <w:t xml:space="preserve"> Построение учебного материала не позволяет выделить отдельно разделы: </w:t>
      </w:r>
      <w:r w:rsidRPr="00AA03A5">
        <w:rPr>
          <w:b/>
          <w:bCs/>
          <w:i/>
          <w:iCs/>
          <w:lang w:val="ru-RU"/>
        </w:rPr>
        <w:t xml:space="preserve">«Виды речевой и читательской деятельности», «Творческая деятельность», </w:t>
      </w:r>
      <w:r w:rsidRPr="00AA03A5">
        <w:rPr>
          <w:b/>
          <w:i/>
          <w:lang w:val="ru-RU"/>
        </w:rPr>
        <w:t xml:space="preserve">«Литературоведческая пропедевтика» </w:t>
      </w:r>
      <w:r w:rsidRPr="00AA03A5">
        <w:rPr>
          <w:lang w:val="ru-RU"/>
        </w:rPr>
        <w:t>ООП НОО, т.к. работа по данным видам деятельности проводится на протяжении всего учебного года.</w:t>
      </w:r>
    </w:p>
    <w:p w:rsidR="00813761" w:rsidRPr="00AA03A5" w:rsidRDefault="00813761" w:rsidP="00813761">
      <w:pPr>
        <w:pStyle w:val="a3"/>
        <w:jc w:val="center"/>
        <w:rPr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3). В соответствии с учебным </w:t>
      </w:r>
      <w:proofErr w:type="gramStart"/>
      <w:r w:rsidRPr="00AA03A5"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 w:rsidRPr="00AA03A5">
        <w:rPr>
          <w:rFonts w:ascii="Times New Roman" w:hAnsi="Times New Roman" w:cs="Times New Roman"/>
          <w:sz w:val="24"/>
          <w:szCs w:val="24"/>
        </w:rPr>
        <w:t xml:space="preserve"> </w:t>
      </w:r>
      <w:r w:rsidRPr="00AA03A5">
        <w:rPr>
          <w:sz w:val="24"/>
          <w:szCs w:val="24"/>
        </w:rPr>
        <w:t>ЧУ ООНОО «Начальная школа «Глобус»»</w:t>
      </w:r>
    </w:p>
    <w:p w:rsidR="00813761" w:rsidRPr="00AA03A5" w:rsidRDefault="00813761" w:rsidP="0081376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3A5">
        <w:rPr>
          <w:rFonts w:ascii="Times New Roman" w:hAnsi="Times New Roman" w:cs="Times New Roman"/>
          <w:sz w:val="24"/>
          <w:szCs w:val="24"/>
        </w:rPr>
        <w:t xml:space="preserve">и графиком проведения административных контрольных работ в течение года будут проведены три контрольные работы по литературному чтению: стартовая диагностическая, промежуточная, итоговая. Соответственно будет уплотнено КТП. </w:t>
      </w:r>
    </w:p>
    <w:p w:rsidR="00813761" w:rsidRPr="00AA03A5" w:rsidRDefault="00813761" w:rsidP="00813761">
      <w:pPr>
        <w:shd w:val="clear" w:color="auto" w:fill="FFFFFF"/>
        <w:jc w:val="both"/>
        <w:rPr>
          <w:sz w:val="24"/>
          <w:szCs w:val="24"/>
        </w:rPr>
      </w:pPr>
    </w:p>
    <w:p w:rsidR="00813761" w:rsidRPr="00AA03A5" w:rsidRDefault="00813761" w:rsidP="00813761">
      <w:pPr>
        <w:shd w:val="clear" w:color="auto" w:fill="FFFFFF"/>
        <w:jc w:val="both"/>
        <w:rPr>
          <w:sz w:val="24"/>
          <w:szCs w:val="24"/>
        </w:rPr>
      </w:pPr>
    </w:p>
    <w:p w:rsidR="00813761" w:rsidRPr="00AA03A5" w:rsidRDefault="00813761" w:rsidP="00813761">
      <w:pPr>
        <w:pStyle w:val="af1"/>
        <w:tabs>
          <w:tab w:val="left" w:pos="142"/>
          <w:tab w:val="left" w:pos="8789"/>
        </w:tabs>
        <w:ind w:firstLine="709"/>
        <w:jc w:val="both"/>
        <w:rPr>
          <w:lang w:val="ru-RU"/>
        </w:rPr>
      </w:pPr>
    </w:p>
    <w:p w:rsidR="00813761" w:rsidRPr="00AA03A5" w:rsidRDefault="00813761" w:rsidP="00813761">
      <w:pPr>
        <w:pStyle w:val="af1"/>
        <w:tabs>
          <w:tab w:val="left" w:pos="142"/>
          <w:tab w:val="left" w:pos="8789"/>
        </w:tabs>
        <w:ind w:firstLine="709"/>
        <w:jc w:val="both"/>
        <w:rPr>
          <w:lang w:val="ru-RU"/>
        </w:rPr>
      </w:pPr>
    </w:p>
    <w:p w:rsidR="00813761" w:rsidRPr="00AA03A5" w:rsidRDefault="00813761" w:rsidP="00813761">
      <w:pPr>
        <w:pStyle w:val="af2"/>
        <w:tabs>
          <w:tab w:val="num" w:pos="-360"/>
          <w:tab w:val="left" w:pos="-60"/>
        </w:tabs>
        <w:spacing w:after="0" w:line="240" w:lineRule="auto"/>
        <w:ind w:left="-540"/>
        <w:rPr>
          <w:rFonts w:ascii="Times New Roman" w:eastAsia="Calibri" w:hAnsi="Times New Roman" w:cs="Times New Roman"/>
          <w:b/>
          <w:caps/>
          <w:kern w:val="24"/>
          <w:sz w:val="24"/>
          <w:szCs w:val="24"/>
        </w:rPr>
      </w:pPr>
    </w:p>
    <w:p w:rsidR="00813761" w:rsidRPr="00AA03A5" w:rsidRDefault="00813761" w:rsidP="00813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813761" w:rsidRPr="00AA03A5" w:rsidSect="00AC3103">
          <w:headerReference w:type="default" r:id="rId8"/>
          <w:footerReference w:type="default" r:id="rId9"/>
          <w:pgSz w:w="11906" w:h="16838"/>
          <w:pgMar w:top="567" w:right="1134" w:bottom="567" w:left="567" w:header="397" w:footer="397" w:gutter="0"/>
          <w:cols w:space="708"/>
          <w:docGrid w:linePitch="360"/>
        </w:sect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Технологическая карта № 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I. </w:t>
            </w:r>
            <w:r w:rsidRPr="00AA03A5">
              <w:rPr>
                <w:b/>
                <w:sz w:val="24"/>
                <w:szCs w:val="24"/>
              </w:rPr>
              <w:t>Любите книгу</w:t>
            </w:r>
            <w:r w:rsidRPr="00AA03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5ч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роли литературных приемов в создании художественного образа; формировать у школьников убеждения, что мир литературы интересен, разнообразен, и что каждый читатель может найти в нем близкое и нужное себе.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научится </w:t>
            </w: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осознанно воспринимать (при чтении вслух, при прослушивании) содержание текстов.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Л-01 Л-02  Л-03 Л-07 Л-09 Л-12 Л-13  К-02 К-04 К-07 К-13 К-18 К-19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К-20  П-01  П-04 П-11 П-19 П-23  Р-01 Р-03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Р-07 Р-08 Р-10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Ч1-01 Ч1-02 Ч1-03 Ч2-02 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Ч2-06 Ч2-07 Ч1-09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813761" w:rsidRPr="00AA03A5" w:rsidRDefault="00813761" w:rsidP="003A6593">
            <w:pPr>
              <w:pStyle w:val="a8"/>
              <w:numPr>
                <w:ilvl w:val="0"/>
                <w:numId w:val="23"/>
              </w:numPr>
              <w:tabs>
                <w:tab w:val="left" w:pos="147"/>
              </w:tabs>
              <w:spacing w:after="0"/>
              <w:ind w:left="0" w:firstLine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 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185"/>
              </w:tabs>
              <w:autoSpaceDE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тексту;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185"/>
              </w:tabs>
              <w:autoSpaceDE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план:  </w:t>
            </w:r>
            <w:r w:rsidRPr="00AA03A5">
              <w:rPr>
                <w:rFonts w:ascii="Times New Roman" w:hAnsi="Times New Roman" w:cs="Times New Roman"/>
                <w:i/>
                <w:sz w:val="24"/>
                <w:szCs w:val="24"/>
              </w:rPr>
              <w:t>делить текст на части, озаглавливать части.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03A5">
              <w:rPr>
                <w:b/>
                <w:sz w:val="24"/>
                <w:szCs w:val="24"/>
              </w:rPr>
              <w:t>Л</w:t>
            </w:r>
            <w:proofErr w:type="gramEnd"/>
            <w:r w:rsidRPr="00AA03A5">
              <w:rPr>
                <w:b/>
                <w:sz w:val="24"/>
                <w:szCs w:val="24"/>
              </w:rPr>
              <w:t>юбите книгу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Термины и </w:t>
            </w: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по </w:t>
            </w: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Дата по </w:t>
            </w: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A03A5">
              <w:rPr>
                <w:rFonts w:ascii="Times New Roman" w:hAnsi="Times New Roman" w:cs="Times New Roman"/>
              </w:rPr>
              <w:t>Слово про слово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». </w:t>
            </w:r>
          </w:p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Для чего нужны книги? В.Боков. «Книга – учитель…».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AA03A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A03A5">
              <w:rPr>
                <w:rFonts w:ascii="Times New Roman" w:hAnsi="Times New Roman" w:cs="Times New Roman"/>
              </w:rPr>
              <w:t>стр4- 5-выразительное чтение.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Г.Ладонщиков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«Лучший друг».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Книги из далёкого прошлого и современные книги.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Славянская письменность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03A5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AA03A5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AA03A5">
              <w:rPr>
                <w:rFonts w:ascii="Times New Roman" w:hAnsi="Times New Roman" w:cs="Times New Roman"/>
              </w:rPr>
              <w:t>стр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 6- 10 наизусть,  ответы на вопросы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Главный герой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Когда появились первые книги?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Кто и как писал первые книги на Руси? Н.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Кончаловская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«В монастырской келье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».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: Уч. стр. 11-13, наизусть,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  <w:i/>
              </w:rPr>
              <w:t xml:space="preserve"> </w:t>
            </w:r>
            <w:r w:rsidRPr="00AA03A5">
              <w:rPr>
                <w:rFonts w:ascii="Times New Roman" w:hAnsi="Times New Roman" w:cs="Times New Roman"/>
              </w:rPr>
              <w:t xml:space="preserve">Мы идём в библиотеку. Справочная и энциклопедическая литература.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 Мои любимые художники-иллюстраторы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15-19, Презентация " Мои любимые художники-иллюстраторы "</w:t>
            </w:r>
          </w:p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Уч. стр. 17-19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Творческая работа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- рисунок к любимому произведению.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«Трудолюбивая старушка».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Пословицы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 и поговорки о добре.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Уч. стр. 20-21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Выразительное чтение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Чтение пословиц и обсуждение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Уч.с.22-23, значение слов в словаре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 этапе «Интеллектуально-преобразовательная деятельность» учащимся предлагается выполнить 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практические задания: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lastRenderedPageBreak/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/>
                <w:b/>
                <w:lang w:eastAsia="ru-RU"/>
              </w:rPr>
              <w:t xml:space="preserve">Наши проекты. </w:t>
            </w:r>
            <w:r w:rsidRPr="00AA03A5">
              <w:rPr>
                <w:rFonts w:ascii="Times New Roman" w:hAnsi="Times New Roman"/>
                <w:b/>
                <w:i/>
                <w:lang w:eastAsia="ru-RU"/>
              </w:rPr>
              <w:t>О чём может рассказать школьная библиотека.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2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II. </w:t>
            </w:r>
            <w:r w:rsidRPr="00AA03A5">
              <w:rPr>
                <w:b/>
                <w:sz w:val="24"/>
                <w:szCs w:val="24"/>
              </w:rPr>
              <w:t>Краски осени</w:t>
            </w:r>
            <w:r w:rsidRPr="00AA03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9 ч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Ученик научится </w:t>
            </w: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читать по ролям литературное произведение;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Л-01 Л-02 Л-07 Л-09 Л-13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Л-15 Л-11  Л-21 К-02</w:t>
            </w: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-04 К-07 К-09 К-11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К-13 К-18 К-19 К-20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К-21 П-01 П-04 П-09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П-10 П-14 П-16 П-23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Ч1-01 Ч1-02 Ч1-03 Ч2-01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Ч1-07 Ч1-09 Ч2-04 Ч2-07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Ч2-06 Ч3-02 Ч3-05 Ч3-10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 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5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передавать содержание текста в виде пересказа (полного или выборочного).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в группе,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pStyle w:val="a8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</w:t>
            </w:r>
            <w:proofErr w:type="spellStart"/>
            <w:r w:rsidRPr="00AA03A5">
              <w:rPr>
                <w:b/>
                <w:bCs/>
                <w:color w:val="002060"/>
                <w:sz w:val="24"/>
                <w:szCs w:val="24"/>
              </w:rPr>
              <w:t>Раздела</w:t>
            </w:r>
            <w:proofErr w:type="gramStart"/>
            <w:r w:rsidRPr="00AA03A5">
              <w:rPr>
                <w:b/>
                <w:bCs/>
                <w:color w:val="002060"/>
                <w:sz w:val="24"/>
                <w:szCs w:val="24"/>
              </w:rPr>
              <w:t>II</w:t>
            </w:r>
            <w:proofErr w:type="spellEnd"/>
            <w:proofErr w:type="gramEnd"/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. </w:t>
            </w:r>
            <w:r w:rsidRPr="00AA03A5">
              <w:rPr>
                <w:b/>
                <w:sz w:val="24"/>
                <w:szCs w:val="24"/>
              </w:rPr>
              <w:t>Краски осени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А.С.Пушкин «Унылая пора...»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А.Аксаков «Осень».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Работа с репродукциями картин.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 В.Поленов «Осень в Абрамцево». А.Куинджи" Осень"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25-наизусть</w:t>
            </w:r>
            <w:proofErr w:type="gramStart"/>
            <w:r w:rsidRPr="00AA03A5">
              <w:rPr>
                <w:sz w:val="24"/>
                <w:szCs w:val="24"/>
              </w:rPr>
              <w:t>,с</w:t>
            </w:r>
            <w:proofErr w:type="gramEnd"/>
            <w:r w:rsidRPr="00AA03A5">
              <w:rPr>
                <w:sz w:val="24"/>
                <w:szCs w:val="24"/>
              </w:rPr>
              <w:t xml:space="preserve">тр. 26-выразительно читать.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proofErr w:type="gramStart"/>
            <w:r w:rsidRPr="00AA03A5">
              <w:rPr>
                <w:sz w:val="24"/>
                <w:szCs w:val="24"/>
              </w:rPr>
              <w:t>с</w:t>
            </w:r>
            <w:proofErr w:type="gramEnd"/>
            <w:r w:rsidRPr="00AA03A5">
              <w:rPr>
                <w:sz w:val="24"/>
                <w:szCs w:val="24"/>
              </w:rPr>
              <w:t xml:space="preserve">тр. 27Продолжить ряд слов-ассоциаций.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3761" w:rsidRPr="00AA03A5" w:rsidRDefault="00813761" w:rsidP="003A659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прибаутки, загадки. </w:t>
            </w:r>
          </w:p>
          <w:p w:rsidR="00813761" w:rsidRPr="00AA03A5" w:rsidRDefault="00813761" w:rsidP="003A6593">
            <w:pPr>
              <w:snapToGrid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фольклора, быль, небылица, народная сказка</w:t>
            </w:r>
            <w:r w:rsidRPr="00AA03A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Майков "Осень",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 Есенин "Закружилась листва золотая..."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Репродукция картины Васильев "Болото в лесу"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Уч. стр. 28- 29 одно стихотворение наизусть (по выбору)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AA03A5">
              <w:rPr>
                <w:rFonts w:ascii="Times New Roman" w:hAnsi="Times New Roman" w:cs="Times New Roman"/>
              </w:rPr>
              <w:t>. «Опустел скворечник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» </w:t>
            </w:r>
            <w:proofErr w:type="gramEnd"/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.Плещеев "Осень наступила..."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Уч. стр. 30-наизусть, </w:t>
            </w:r>
            <w:proofErr w:type="spellStart"/>
            <w:proofErr w:type="gramStart"/>
            <w:r w:rsidRPr="00AA03A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A03A5">
              <w:rPr>
                <w:rFonts w:ascii="Times New Roman" w:hAnsi="Times New Roman" w:cs="Times New Roman"/>
              </w:rPr>
              <w:t xml:space="preserve"> 31-выразительное чтение.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Завязка, композиция, кульминация, 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персонаж, развязка, сюжет, цитата, концовка.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Экологический урок.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устного народного творчества об осени. Пословицы и поговорки. </w:t>
            </w:r>
          </w:p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приметы. Осенние загадки.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lastRenderedPageBreak/>
              <w:t>Уч. стр. 32-33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сочинение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 осенних загадок.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С.Маршак «Октябрь». Цвета осени. Маршак "Осень", "Октябрь". Яхнин "Осень в лесу". Сладков "Сентябрь".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34-36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читать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>.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3A5">
              <w:rPr>
                <w:rFonts w:ascii="Times New Roman" w:hAnsi="Times New Roman" w:cs="Times New Roman"/>
              </w:rPr>
              <w:t>п</w:t>
            </w:r>
            <w:proofErr w:type="gramEnd"/>
            <w:r w:rsidRPr="00AA03A5">
              <w:rPr>
                <w:rFonts w:ascii="Times New Roman" w:hAnsi="Times New Roman" w:cs="Times New Roman"/>
              </w:rPr>
              <w:t>ересказывать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С. Образцов "Стеклянный пруд".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37-39</w:t>
            </w:r>
            <w:proofErr w:type="gramStart"/>
            <w:r w:rsidRPr="00AA03A5">
              <w:rPr>
                <w:sz w:val="24"/>
                <w:szCs w:val="24"/>
              </w:rPr>
              <w:t xml:space="preserve"> П</w:t>
            </w:r>
            <w:proofErr w:type="gramEnd"/>
            <w:r w:rsidRPr="00AA03A5">
              <w:rPr>
                <w:sz w:val="24"/>
                <w:szCs w:val="24"/>
              </w:rPr>
              <w:t>одобрать слова-ассоциации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 к слову </w:t>
            </w:r>
            <w:r w:rsidRPr="00AA03A5">
              <w:rPr>
                <w:rFonts w:ascii="Times New Roman" w:hAnsi="Times New Roman" w:cs="Times New Roman"/>
                <w:i/>
                <w:iCs/>
              </w:rPr>
              <w:t xml:space="preserve">осень.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Н.Сладков «Осень»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40-42-читать по ролям, пересказывать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произведения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Н.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Сладкова «Осень»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И.Бунин. «Листопад». А.Майков «Летний дождь». Н.Никитин «Встреча зимы»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 Уч. стр. 43 -  44-наизусть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Определение в тексте эпитетов и сравнений.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Контрольная работа по разделу "Краски осени"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Передать красками настроение осени.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overflowPunct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AA03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Проверка техники </w:t>
            </w:r>
            <w:proofErr w:type="spellStart"/>
            <w:r w:rsidRPr="00AA03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чтениея</w:t>
            </w:r>
            <w:proofErr w:type="spellEnd"/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  <w:spacing w:val="6"/>
              </w:rPr>
            </w:pPr>
            <w:r w:rsidRPr="00AA03A5">
              <w:rPr>
                <w:rFonts w:ascii="Times New Roman" w:eastAsiaTheme="minorEastAsia" w:hAnsi="Times New Roman" w:cs="Times New Roman"/>
              </w:rPr>
              <w:t xml:space="preserve">2. </w:t>
            </w:r>
            <w:r w:rsidRPr="00AA03A5">
              <w:rPr>
                <w:rFonts w:ascii="Times New Roman" w:hAnsi="Times New Roman"/>
                <w:b/>
                <w:lang w:eastAsia="ru-RU"/>
              </w:rPr>
              <w:t>Проверочная работа. Оценка достижений.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по разделу </w:t>
            </w:r>
          </w:p>
          <w:p w:rsidR="00813761" w:rsidRPr="00AA03A5" w:rsidRDefault="00813761" w:rsidP="003A6593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eastAsiaTheme="minorEastAsia" w:hAnsi="Times New Roman" w:cs="Times New Roman"/>
              </w:rPr>
            </w:pPr>
            <w:r w:rsidRPr="00AA03A5">
              <w:rPr>
                <w:rFonts w:ascii="Times New Roman" w:hAnsi="Times New Roman"/>
                <w:b/>
                <w:lang w:eastAsia="ru-RU"/>
              </w:rPr>
              <w:t>« Устное народное творчество»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3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162"/>
        <w:gridCol w:w="1342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27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III. </w:t>
            </w:r>
            <w:r w:rsidRPr="00AA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народной сказки</w:t>
            </w:r>
            <w:r w:rsidRPr="00AA03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10ч</w:t>
            </w:r>
          </w:p>
        </w:tc>
      </w:tr>
      <w:tr w:rsidR="00813761" w:rsidRPr="00AA03A5" w:rsidTr="003A6593">
        <w:trPr>
          <w:jc w:val="center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273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литературе как к искусству; развивать способности сравнивать, сопоставлять, делать элементарный анализ различных текстов, выделяя два – три существенных признака, отличать прозаический текст от поэтического, распознавать особенности построения фольклорных форм.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</w:t>
            </w: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</w:t>
            </w:r>
            <w:proofErr w:type="spellStart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желанию</w:t>
            </w:r>
            <w:proofErr w:type="gramStart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,и</w:t>
            </w:r>
            <w:proofErr w:type="gramEnd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спользовать</w:t>
            </w:r>
            <w:proofErr w:type="spellEnd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этапность</w:t>
            </w:r>
            <w:proofErr w:type="spellEnd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в выполнении действий; давать характеристику героя; составлять текст на основе плана).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Л-02 Л-03 Л-07 Л-09 Л-10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Л-15 Л-17 К-01 К-02 К-07 К-04 К-09 К-11 К-13 К-15 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К-19 К-20 К-21 П-01 П-04 П-09 П-10 П-16 П-19 П-23 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Р-01 Р-03 Р-04 Р-07 Р-10 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Р-11 Р-14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Ч1-03 Ч1-02 Ч1-04 Ч1-09 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Ч2-01 Ч2-О7 Ч3-03 Ч3-08 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Ч3-02 Ч2-04 Ч2-05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71"/>
              </w:tabs>
              <w:autoSpaceDE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коллективно обсуждать прочитанное, доказывать собственное мнение, опираясь на текст или собственный опыт;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147"/>
              </w:tabs>
              <w:autoSpaceDE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образцу)</w:t>
            </w:r>
          </w:p>
          <w:p w:rsidR="00813761" w:rsidRPr="00AA03A5" w:rsidRDefault="00813761" w:rsidP="003A6593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147"/>
              </w:tabs>
              <w:autoSpaceDE w:val="0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pStyle w:val="a8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</w:t>
            </w: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III. </w:t>
            </w:r>
            <w:r w:rsidRPr="00AA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народной сказки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Мир народной сказки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AA03A5">
              <w:rPr>
                <w:rFonts w:ascii="Times New Roman" w:hAnsi="Times New Roman" w:cs="Times New Roman"/>
              </w:rPr>
              <w:t>Русская народная сказка «Лисичка-сестричка и волк».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Уч. стр. 50-56-читать, пересказывать. Создание иллюстраций к сказке.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Выразительное чтение по ролям.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Завязка, композиция, кульминация, персонаж, развязка, сюжет, цитата, концовка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Корякская сказка «Хитрая лиса». Сравнение героев сказок.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56-59-читать, пересказывать.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Сравнить главных героев русской народной сказки и корякской сказки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AA03A5">
              <w:rPr>
                <w:rFonts w:ascii="Times New Roman" w:hAnsi="Times New Roman" w:cs="Times New Roman"/>
              </w:rPr>
              <w:t>Русская народная сказка «Зимовье».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 Уч. стр. 60-63-читать, пересказывать.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Русская народная сказка «У страха глаза велики». Белорусская сказка «Пых»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lastRenderedPageBreak/>
              <w:t xml:space="preserve">Уч. стр. 64-69-читать, </w:t>
            </w:r>
            <w:r w:rsidRPr="00AA03A5">
              <w:rPr>
                <w:rFonts w:ascii="Times New Roman" w:hAnsi="Times New Roman" w:cs="Times New Roman"/>
              </w:rPr>
              <w:lastRenderedPageBreak/>
              <w:t>пересказывать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A03A5">
              <w:rPr>
                <w:rFonts w:ascii="Times New Roman" w:hAnsi="Times New Roman" w:cs="Times New Roman"/>
              </w:rPr>
              <w:t>Составление плана сказки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Вн</w:t>
            </w:r>
            <w:proofErr w:type="spellEnd"/>
            <w:r w:rsidRPr="00AA03A5">
              <w:rPr>
                <w:rFonts w:ascii="Times New Roman" w:hAnsi="Times New Roman" w:cs="Times New Roman"/>
              </w:rPr>
              <w:t>/чт. Русские народные сказки.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70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Пересказ любимой народной сказки с показом иллюстрации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  <w:p w:rsidR="00813761" w:rsidRPr="00AA03A5" w:rsidRDefault="00813761" w:rsidP="003A659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  <w:i/>
              </w:rPr>
              <w:t xml:space="preserve"> </w:t>
            </w:r>
            <w:r w:rsidRPr="00AA03A5">
              <w:rPr>
                <w:rFonts w:ascii="Times New Roman" w:hAnsi="Times New Roman" w:cs="Times New Roman"/>
              </w:rPr>
              <w:t>Хантыйская сказка «</w:t>
            </w:r>
            <w:proofErr w:type="spellStart"/>
            <w:r w:rsidRPr="00AA03A5">
              <w:rPr>
                <w:rFonts w:ascii="Times New Roman" w:hAnsi="Times New Roman" w:cs="Times New Roman"/>
              </w:rPr>
              <w:t>Идэ</w:t>
            </w:r>
            <w:proofErr w:type="spellEnd"/>
            <w:r w:rsidRPr="00AA03A5">
              <w:rPr>
                <w:rFonts w:ascii="Times New Roman" w:hAnsi="Times New Roman" w:cs="Times New Roman"/>
              </w:rPr>
              <w:t>»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71-73-читать,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Выделить основные эпизоды сказки, составить план своего рассказа.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Русская народная сказка "Сестрица Аленушка и братец  Иванушка"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74-78-читать, пересказывать.</w:t>
            </w:r>
          </w:p>
          <w:p w:rsidR="00813761" w:rsidRPr="00AA03A5" w:rsidRDefault="00813761" w:rsidP="003A659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Нанайская сказка «</w:t>
            </w:r>
            <w:proofErr w:type="spellStart"/>
            <w:r w:rsidRPr="00AA03A5">
              <w:rPr>
                <w:sz w:val="24"/>
                <w:szCs w:val="24"/>
              </w:rPr>
              <w:t>Айога</w:t>
            </w:r>
            <w:proofErr w:type="spellEnd"/>
            <w:r w:rsidRPr="00AA03A5">
              <w:rPr>
                <w:sz w:val="24"/>
                <w:szCs w:val="24"/>
              </w:rPr>
              <w:t>». Ненецкая сказка «Кукушка».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79-83-читать, пересказывать.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Выразительное чтение по ролям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Наш театр.  Сказка «Лиса и журавль». Обобщение по разделу.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84-85-читать пересказывать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Выразительное чтение по ролям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Нарисовать лису – сказочного героя и </w:t>
            </w:r>
            <w:r w:rsidRPr="00AA03A5">
              <w:rPr>
                <w:rFonts w:ascii="Times New Roman" w:hAnsi="Times New Roman" w:cs="Times New Roman"/>
              </w:rPr>
              <w:lastRenderedPageBreak/>
              <w:t xml:space="preserve">животное.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Контрольная работа по разделу "Мир народной сказки"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Создание своей сказки по опорным словам.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1. Промежуточная диагностика образовательных результатов.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4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IV. </w:t>
            </w:r>
            <w:r w:rsidRPr="00AA03A5">
              <w:rPr>
                <w:b/>
                <w:sz w:val="24"/>
                <w:szCs w:val="24"/>
              </w:rPr>
              <w:t>Веселый хоровод</w:t>
            </w:r>
            <w:r w:rsidRPr="00AA03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6 ч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литературе как к искусству, включение литературы в контекст других видов искусства на основе практического сравнения произведений литературы, живописи, музыки; развивать способности сравнивать, сопоставлять, делать элементарный анализ различных текстов, выделяя два – три существенных признака, отличать прозаический текст от поэтического, распознавать особенности построения фольклорных форм.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осознанно воспринимать (при чтении вслух, при прослушивании) содержание различных видов текстов;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читать осознанно и выразительно доступные по объему произведения;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Л-01   Л-02   Л-03   Л-05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Л-06   Л-07   Л-08    Л-09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Л-10   Л-11   Л-12   Л-13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Л-15   Л-21   Л-23   Р-01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Р-02   Р-07   Р-08   Р-09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П-01   П-04   П-06   П-07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П-08   П-09   П-10   П-14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К-02   К-03    К-04   К-07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К-09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Ч1-01   Ч1-02   Ч1-03  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Ч3-01   Ч3-02   Ч3-03   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  <w:t>творчески пересказывать текст (от лица героя, от автора), дополнять текст;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  <w:t>создавать иллюстрации, диафильм по содержанию произведения;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  <w:t>работать в группе, создавая инсценировки по произведению, сценарии, проекты;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b/>
                <w:sz w:val="24"/>
                <w:szCs w:val="24"/>
              </w:rPr>
              <w:t>Веселый хоровод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tabs>
                <w:tab w:val="left" w:pos="0"/>
              </w:tabs>
              <w:snapToGrid w:val="0"/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Б. Кустодиев "Масленица". Устное сочинение по картине.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Народные </w:t>
            </w:r>
            <w:proofErr w:type="spellStart"/>
            <w:r w:rsidRPr="00AA03A5">
              <w:rPr>
                <w:sz w:val="24"/>
                <w:szCs w:val="24"/>
              </w:rPr>
              <w:t>заклички</w:t>
            </w:r>
            <w:proofErr w:type="spellEnd"/>
            <w:r w:rsidRPr="00AA03A5">
              <w:rPr>
                <w:sz w:val="24"/>
                <w:szCs w:val="24"/>
              </w:rPr>
              <w:t xml:space="preserve">, </w:t>
            </w:r>
            <w:proofErr w:type="gramStart"/>
            <w:r w:rsidRPr="00AA03A5">
              <w:rPr>
                <w:sz w:val="24"/>
                <w:szCs w:val="24"/>
              </w:rPr>
              <w:t>приговорки</w:t>
            </w:r>
            <w:proofErr w:type="gramEnd"/>
            <w:r w:rsidRPr="00AA03A5">
              <w:rPr>
                <w:sz w:val="24"/>
                <w:szCs w:val="24"/>
              </w:rPr>
              <w:t xml:space="preserve">, </w:t>
            </w:r>
            <w:proofErr w:type="spellStart"/>
            <w:r w:rsidRPr="00AA03A5">
              <w:rPr>
                <w:sz w:val="24"/>
                <w:szCs w:val="24"/>
              </w:rPr>
              <w:t>потешки</w:t>
            </w:r>
            <w:proofErr w:type="spellEnd"/>
            <w:r w:rsidRPr="00AA03A5">
              <w:rPr>
                <w:sz w:val="24"/>
                <w:szCs w:val="24"/>
              </w:rPr>
              <w:t>, перевёртыши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Уч. стр. 90-97. Выучить наизусть 1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AA03A5">
              <w:rPr>
                <w:rFonts w:ascii="Times New Roman" w:hAnsi="Times New Roman" w:cs="Times New Roman"/>
              </w:rPr>
              <w:t>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Сочинение </w:t>
            </w:r>
            <w:proofErr w:type="gramStart"/>
            <w:r w:rsidRPr="00AA03A5">
              <w:rPr>
                <w:rFonts w:ascii="Times New Roman" w:hAnsi="Times New Roman" w:cs="Times New Roman"/>
              </w:rPr>
              <w:lastRenderedPageBreak/>
              <w:t>приговорок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Подготовить рассказ о традициях своей семьи. Уч. стр. 91.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Завязка, композиция, 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  <w:i/>
              </w:rPr>
              <w:t>Небылицы, перевёртыши, весёлые стихи.</w:t>
            </w:r>
            <w:r w:rsidRPr="00AA03A5">
              <w:rPr>
                <w:rFonts w:ascii="Times New Roman" w:hAnsi="Times New Roman" w:cs="Times New Roman"/>
              </w:rPr>
              <w:t xml:space="preserve"> Э.Успенский «Память». </w:t>
            </w:r>
            <w:proofErr w:type="spellStart"/>
            <w:r w:rsidRPr="00AA03A5">
              <w:rPr>
                <w:rFonts w:ascii="Times New Roman" w:hAnsi="Times New Roman" w:cs="Times New Roman"/>
              </w:rPr>
              <w:t>Ю.Мориц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A03A5">
              <w:rPr>
                <w:rFonts w:ascii="Times New Roman" w:hAnsi="Times New Roman" w:cs="Times New Roman"/>
              </w:rPr>
              <w:t>Хохотальная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путаница»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98-101, выразительно читать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Д.Хармс «Весёлый старичок». «Небывальщина»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102-103- выразительное чтение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104-107- выразительное чтение.</w:t>
            </w:r>
          </w:p>
          <w:p w:rsidR="00813761" w:rsidRPr="00AA03A5" w:rsidRDefault="00813761" w:rsidP="003A65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Чуковский "Путаница". Небылицы.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Маленькие и большие секреты страны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AA03A5">
              <w:rPr>
                <w:rFonts w:ascii="Times New Roman" w:hAnsi="Times New Roman" w:cs="Times New Roman"/>
              </w:rPr>
              <w:t>. Обобщение по разделу.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Проект "Веселый хоровод"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108-112 Уч. стр.112-113, Презентация юмористического произведения к семейному празднику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AA03A5">
              <w:rPr>
                <w:rFonts w:ascii="Times New Roman" w:hAnsi="Times New Roman" w:cs="Times New Roman"/>
              </w:rPr>
              <w:t>Контрольная работа по разделу</w:t>
            </w:r>
            <w:r w:rsidRPr="00AA03A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"Веселый хоровод"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эвристическое - учащиеся самостоятельно выполняют задание на предложенную тему.</w:t>
            </w:r>
            <w:r w:rsidRPr="00AA03A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1. . </w:t>
            </w:r>
            <w:r w:rsidRPr="00AA03A5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</w:p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  <w:spacing w:val="6"/>
              </w:rPr>
            </w:pPr>
            <w:r w:rsidRPr="00AA03A5">
              <w:rPr>
                <w:rFonts w:ascii="Times New Roman" w:hAnsi="Times New Roman" w:cs="Times New Roman"/>
                <w:spacing w:val="6"/>
              </w:rPr>
              <w:t>2. Чтение наизусть небылиц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5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>Раздел V.</w:t>
            </w:r>
            <w:r w:rsidRPr="00AA03A5">
              <w:rPr>
                <w:b/>
                <w:sz w:val="24"/>
                <w:szCs w:val="24"/>
              </w:rPr>
              <w:t xml:space="preserve"> Мы друзья</w:t>
            </w:r>
            <w:r w:rsidRPr="00AA03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7 ч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Научитьделать</w:t>
            </w:r>
            <w:proofErr w:type="spellEnd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читать по ролям литературное произведение;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этапность</w:t>
            </w:r>
            <w:proofErr w:type="spellEnd"/>
            <w:r w:rsidRPr="00AA03A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в выполнении действий; давать характеристику героя; составлять текст на основе плана).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Л-01   Л-02   Л-03   Л-05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Л-06   Л-07   Л-08   Л-09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Л-10   Л-11   Л-12   Л-13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Л-15   Л-21   Л-23   Р-01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Р-02   Р-07   Р-08   Р-09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П-01   П-04   П-06   П-07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П-08   П-09   П-10   П-14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К-02   К-03   К-04   К-07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К-09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Ч3-01    Ч3-02   Ч3-03   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  <w:t>творчески пересказывать текст (от лица героя, от автора), дополнять текст;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  <w:t>создавать иллюстрации, диафильм по содержанию произведения;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iCs/>
                <w:kern w:val="28"/>
                <w:sz w:val="24"/>
                <w:szCs w:val="24"/>
              </w:rPr>
              <w:t>работать в группе, создавая инсценировки по произведению, сценарии, проекты;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pStyle w:val="a8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b/>
                <w:sz w:val="24"/>
                <w:szCs w:val="24"/>
              </w:rPr>
              <w:t>Мы друзья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Мы – друзья. Пословицы о дружбе.  М.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«Настоящий друг»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В.Орлов «Я и мы»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114-115. Уч. стр. 116-выучить наизусть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Завязка, композиция, 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Сочинение на основе рисунков</w:t>
            </w:r>
            <w:proofErr w:type="gramStart"/>
            <w:r w:rsidRPr="00AA03A5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AA03A5">
              <w:rPr>
                <w:rFonts w:ascii="Times New Roman" w:hAnsi="Times New Roman" w:cs="Times New Roman"/>
              </w:rPr>
              <w:t>Н. Носов «На горке»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118-  122выразительно читать, пересказывать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С.Михалков «Как друзья познаются»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. стр. 124-125- читать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>.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3A5">
              <w:rPr>
                <w:rFonts w:ascii="Times New Roman" w:hAnsi="Times New Roman" w:cs="Times New Roman"/>
              </w:rPr>
              <w:t>п</w:t>
            </w:r>
            <w:proofErr w:type="gramEnd"/>
            <w:r w:rsidRPr="00AA03A5">
              <w:rPr>
                <w:rFonts w:ascii="Times New Roman" w:hAnsi="Times New Roman" w:cs="Times New Roman"/>
              </w:rPr>
              <w:t>ересказывать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Э.Успенский  «Крокодил Гена и его друзья»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126-127- читать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>.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3A5">
              <w:rPr>
                <w:rFonts w:ascii="Times New Roman" w:hAnsi="Times New Roman" w:cs="Times New Roman"/>
              </w:rPr>
              <w:t>п</w:t>
            </w:r>
            <w:proofErr w:type="gramEnd"/>
            <w:r w:rsidRPr="00AA03A5">
              <w:rPr>
                <w:rFonts w:ascii="Times New Roman" w:hAnsi="Times New Roman" w:cs="Times New Roman"/>
              </w:rPr>
              <w:t>ересказывать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А. Гайдар "Чук и Гек"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128-131- читать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>.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3A5">
              <w:rPr>
                <w:rFonts w:ascii="Times New Roman" w:hAnsi="Times New Roman" w:cs="Times New Roman"/>
              </w:rPr>
              <w:t>п</w:t>
            </w:r>
            <w:proofErr w:type="gramEnd"/>
            <w:r w:rsidRPr="00AA03A5">
              <w:rPr>
                <w:rFonts w:ascii="Times New Roman" w:hAnsi="Times New Roman" w:cs="Times New Roman"/>
              </w:rPr>
              <w:t>ересказывать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Наш театр. И.А.Крылов «Стрекоза и Муравей»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132-133- наизусть.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Обобщение по разделу. Контрольная работа по разделу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"Мы - друзья"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р. 135-137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trHeight w:val="71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tabs>
                <w:tab w:val="left" w:pos="25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Составить диафильм « Ну, погоди!» - с использованием ИКТ.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Групповая работа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Подписывают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титры.</w:t>
            </w:r>
          </w:p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Оформляют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диафильм</w:t>
            </w:r>
            <w:proofErr w:type="spellEnd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hd w:val="clear" w:color="auto" w:fill="FFFFFF"/>
              <w:tabs>
                <w:tab w:val="left" w:pos="2811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 w:rsidRPr="00AA03A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диагностика</w:t>
            </w:r>
            <w:proofErr w:type="spellEnd"/>
            <w:r w:rsidRPr="00AA03A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образовательных результатов.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widowControl w:val="0"/>
              <w:tabs>
                <w:tab w:val="left" w:pos="6105"/>
              </w:tabs>
              <w:snapToGrid w:val="0"/>
              <w:rPr>
                <w:rFonts w:ascii="Times New Roman" w:hAnsi="Times New Roman" w:cs="Times New Roman"/>
                <w:spacing w:val="6"/>
              </w:rPr>
            </w:pPr>
            <w:r w:rsidRPr="00AA03A5">
              <w:rPr>
                <w:rFonts w:ascii="Times New Roman" w:eastAsia="JournalC" w:hAnsi="Times New Roman" w:cs="Times New Roman"/>
              </w:rPr>
              <w:t>2. Проверка техники чтения.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6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>Раздел VI.</w:t>
            </w:r>
            <w:r w:rsidRPr="00AA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«Здравствуй, матушка Зима!» </w:t>
            </w:r>
            <w:r w:rsidRPr="00AA03A5">
              <w:rPr>
                <w:rFonts w:ascii="Times New Roman" w:hAnsi="Times New Roman"/>
                <w:b/>
                <w:i/>
                <w:sz w:val="24"/>
                <w:szCs w:val="24"/>
              </w:rPr>
              <w:t>- 7ч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 делать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различия литературы и других видов искусства (музыка, живопись);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детской книге (автор, название, оглавление, иллюстрации);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произведения от 1 и 3 лица; 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Л-01,Л-03,Л-04,Л-05,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Л-07,Л-09,Л-10,Л-13,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Л-15,Л-17, Л-18,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Р-01, Р-03,Р-04,Р-08,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Р-11,П-01,П-04,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П-11,П-16,П-19,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 xml:space="preserve"> -23,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lastRenderedPageBreak/>
              <w:t>К-03,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Ч3-01    Ч3-02   Ч3-03  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поэтического</w:t>
            </w:r>
            <w:proofErr w:type="gramEnd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«Здравствуй, матушка Зима!»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А.С.Пушкин «Вот ветер, тучи нагоняя…»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Ф.Тютчев «Чародейкою Зимою…»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140-выучить.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141-выразительное чтение.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Ключевые </w:t>
            </w:r>
            <w:proofErr w:type="spellStart"/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ерсонаж</w:t>
            </w:r>
            <w:proofErr w:type="spellEnd"/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С.Есенин «Поёт зима, аукает…»; «Берёза»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142-143 выучить наизусть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Завязка, композиция, 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персонаж.</w:t>
            </w:r>
          </w:p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С.</w:t>
            </w:r>
            <w:proofErr w:type="gramStart"/>
            <w:r w:rsidRPr="00AA03A5">
              <w:rPr>
                <w:rFonts w:ascii="Times New Roman" w:hAnsi="Times New Roman" w:cs="Times New Roman"/>
              </w:rPr>
              <w:t>Чёрный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«Рождественское».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Ф.</w:t>
            </w:r>
            <w:proofErr w:type="gramStart"/>
            <w:r w:rsidRPr="00AA03A5">
              <w:rPr>
                <w:rFonts w:ascii="Times New Roman" w:hAnsi="Times New Roman" w:cs="Times New Roman"/>
              </w:rPr>
              <w:t>Фофанов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«Ещё те звёзды не погасли..."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144-145- выразительно читать.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К.Бальмонт «К зиме». С.Марша</w:t>
            </w:r>
            <w:proofErr w:type="gramStart"/>
            <w:r w:rsidRPr="00AA03A5">
              <w:rPr>
                <w:rFonts w:ascii="Times New Roman" w:hAnsi="Times New Roman" w:cs="Times New Roman"/>
              </w:rPr>
              <w:t>к«</w:t>
            </w:r>
            <w:proofErr w:type="gramEnd"/>
            <w:r w:rsidRPr="00AA03A5">
              <w:rPr>
                <w:rFonts w:ascii="Times New Roman" w:hAnsi="Times New Roman" w:cs="Times New Roman"/>
              </w:rPr>
              <w:t>Декабрь»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Уч. стр. 146-147- выучить </w:t>
            </w:r>
            <w:proofErr w:type="gramStart"/>
            <w:r w:rsidRPr="00AA03A5">
              <w:rPr>
                <w:sz w:val="24"/>
                <w:szCs w:val="24"/>
              </w:rPr>
              <w:t>понравившееся</w:t>
            </w:r>
            <w:proofErr w:type="gramEnd"/>
            <w:r w:rsidRPr="00AA03A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«Дело было в январе...»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С.Дрожжин «Улицей гуляет…»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. стр. 148-149- выучить </w:t>
            </w:r>
            <w:proofErr w:type="gramStart"/>
            <w:r w:rsidRPr="00AA03A5">
              <w:rPr>
                <w:sz w:val="24"/>
                <w:szCs w:val="24"/>
              </w:rPr>
              <w:t>понравившееся</w:t>
            </w:r>
            <w:proofErr w:type="gramEnd"/>
            <w:r w:rsidRPr="00AA03A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 </w:t>
            </w:r>
            <w:r w:rsidRPr="00AA03A5">
              <w:rPr>
                <w:rFonts w:ascii="Times New Roman" w:hAnsi="Times New Roman" w:cs="Times New Roman"/>
                <w:u w:val="single"/>
              </w:rPr>
              <w:t>Экологический урок</w:t>
            </w:r>
            <w:r w:rsidRPr="00AA03A5">
              <w:rPr>
                <w:rFonts w:ascii="Times New Roman" w:hAnsi="Times New Roman" w:cs="Times New Roman"/>
              </w:rPr>
              <w:t>. Беседа «чем я могу помочь животным зимой». Загадки зимы Обобщение по разделу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150-151.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Сочинить зимнюю загадку, сделать иллюстрацию.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Проверочная работа к разделу </w:t>
            </w:r>
            <w:r w:rsidRPr="00AA03A5">
              <w:rPr>
                <w:bCs/>
                <w:sz w:val="24"/>
                <w:szCs w:val="24"/>
              </w:rPr>
              <w:t>«Здравствуй, матушка Зима!»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Проект «Праздник начинается, конкурс </w:t>
            </w:r>
            <w:proofErr w:type="spellStart"/>
            <w:r w:rsidRPr="00AA03A5">
              <w:rPr>
                <w:sz w:val="24"/>
                <w:szCs w:val="24"/>
              </w:rPr>
              <w:t>продрлжается</w:t>
            </w:r>
            <w:proofErr w:type="spellEnd"/>
            <w:r w:rsidRPr="00AA03A5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книжка – малышка» -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 xml:space="preserve">1.Обобщение по разделу « Из детских журналов». </w:t>
            </w: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overflowPunct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2. </w:t>
            </w:r>
            <w:r w:rsidRPr="00AA03A5">
              <w:rPr>
                <w:rFonts w:ascii="Times New Roman" w:hAnsi="Times New Roman"/>
                <w:b/>
                <w:sz w:val="24"/>
                <w:szCs w:val="24"/>
                <w:shd w:val="clear" w:color="auto" w:fill="F2DBDB"/>
              </w:rPr>
              <w:t>Наши проекты</w:t>
            </w:r>
            <w:proofErr w:type="gramStart"/>
            <w:r w:rsidRPr="00AA03A5">
              <w:rPr>
                <w:rFonts w:ascii="Times New Roman" w:hAnsi="Times New Roman"/>
                <w:b/>
                <w:sz w:val="24"/>
                <w:szCs w:val="24"/>
                <w:shd w:val="clear" w:color="auto" w:fill="F2DBDB"/>
              </w:rPr>
              <w:t>.(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>по выбору)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3. Проверка техники чтения</w:t>
            </w:r>
            <w:proofErr w:type="gramStart"/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7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>Раздел VI</w:t>
            </w:r>
            <w:r w:rsidRPr="00AA03A5">
              <w:rPr>
                <w:b/>
                <w:bCs/>
                <w:color w:val="002060"/>
                <w:sz w:val="24"/>
                <w:szCs w:val="24"/>
                <w:lang w:val="en-US"/>
              </w:rPr>
              <w:t>I</w:t>
            </w:r>
            <w:r w:rsidRPr="00AA03A5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«Чудеса случаются» (12часов)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 делать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различия литературы и других видов искусства (музыка, живопись);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детской книге (автор, название, оглавление, иллюстрации);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произведения от 1 и 3 лица; 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Л-01,Л-03,Л-05,Л-07,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Л-09,Л-10,Л-13,Л-18,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Р-01,Р-08,Р-11,П-01,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П-04,П-11,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 xml:space="preserve"> -23,К-03,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К-04,К-06,К-09,К-11,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К-17,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Ч3-01    Ч3-02   Ч3-03   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поэтического</w:t>
            </w:r>
            <w:proofErr w:type="gramEnd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«Чудеса случаются»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А.С.Пушкин. «Сказка о рыбаке и рыбке»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6-11-- выразительно читать отрывок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Завязка, композиция, кульминация, персонаж, развязка, сюжет, 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А.С.Пушкин. «Сказка о рыбаке и рыбке»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. стр. 12-17-- выразительно </w:t>
            </w:r>
            <w:r w:rsidRPr="00AA03A5">
              <w:rPr>
                <w:sz w:val="24"/>
                <w:szCs w:val="24"/>
              </w:rPr>
              <w:lastRenderedPageBreak/>
              <w:t>читать отрывок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Д.Н.</w:t>
            </w:r>
            <w:proofErr w:type="gramStart"/>
            <w:r w:rsidRPr="00AA03A5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AA03A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A03A5">
              <w:rPr>
                <w:rFonts w:ascii="Times New Roman" w:hAnsi="Times New Roman" w:cs="Times New Roman"/>
              </w:rPr>
              <w:t>Алёнушкины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сказки"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18-выразительно читать,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Д.Н.</w:t>
            </w:r>
            <w:proofErr w:type="gramStart"/>
            <w:r w:rsidRPr="00AA03A5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AA03A5">
              <w:rPr>
                <w:rFonts w:ascii="Times New Roman" w:hAnsi="Times New Roman" w:cs="Times New Roman"/>
              </w:rPr>
              <w:t xml:space="preserve"> «Сказка про храброго зайца – длинные уши, косые глаза, короткий хвост»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18-23-читать.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Дж. Харрис «Сказки дядюшки </w:t>
            </w:r>
            <w:proofErr w:type="spellStart"/>
            <w:r w:rsidRPr="00AA03A5">
              <w:rPr>
                <w:rFonts w:ascii="Times New Roman" w:hAnsi="Times New Roman" w:cs="Times New Roman"/>
              </w:rPr>
              <w:t>Римуса</w:t>
            </w:r>
            <w:proofErr w:type="spellEnd"/>
            <w:r w:rsidRPr="00AA03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24-25-читать.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AA03A5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AA03A5">
              <w:rPr>
                <w:rFonts w:ascii="Times New Roman" w:hAnsi="Times New Roman" w:cs="Times New Roman"/>
              </w:rPr>
              <w:t>. Дж. Харрис. Сравнение литературных сказок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26-27-читать.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Э.Распе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«Чудесный олень».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28-29-читать.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Вн</w:t>
            </w:r>
            <w:proofErr w:type="spellEnd"/>
            <w:r w:rsidRPr="00AA03A5">
              <w:rPr>
                <w:rFonts w:ascii="Times New Roman" w:hAnsi="Times New Roman" w:cs="Times New Roman"/>
              </w:rPr>
              <w:t>/чт</w:t>
            </w:r>
            <w:proofErr w:type="gramStart"/>
            <w:r w:rsidRPr="00AA03A5">
              <w:rPr>
                <w:rFonts w:ascii="Times New Roman" w:hAnsi="Times New Roman" w:cs="Times New Roman"/>
              </w:rPr>
              <w:t>.С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казки Г.Х.Андерсена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Нарисовать иллюстрацию к сочиненному фантастическому рассказу.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К.Чуковский «Я начинаю любить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Бибигона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».  К.Чуковский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«</w:t>
            </w:r>
            <w:proofErr w:type="spellStart"/>
            <w:r w:rsidRPr="00AA03A5">
              <w:rPr>
                <w:sz w:val="24"/>
                <w:szCs w:val="24"/>
              </w:rPr>
              <w:t>Бибигон</w:t>
            </w:r>
            <w:proofErr w:type="spellEnd"/>
            <w:r w:rsidRPr="00AA03A5">
              <w:rPr>
                <w:sz w:val="24"/>
                <w:szCs w:val="24"/>
              </w:rPr>
              <w:t xml:space="preserve"> и пчела"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стр. 32-38- выразительно читать. Рассказ о приключениях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proofErr w:type="spellStart"/>
            <w:r w:rsidRPr="00AA03A5">
              <w:rPr>
                <w:sz w:val="24"/>
                <w:szCs w:val="24"/>
              </w:rPr>
              <w:t>Бибигона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Лев Толстой "Два брата"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39-41- выразительно читать.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Наш театр. К.Чуковский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«Краденое солнце". Обобщение по разделу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42-47- выразительно читать по ролям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Контрольная работа  по разделу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"Чудеса случаются"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48-49- выразительно читать.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Нарисовать </w:t>
            </w:r>
            <w:r w:rsidRPr="00AA03A5">
              <w:rPr>
                <w:rFonts w:ascii="Times New Roman" w:hAnsi="Times New Roman" w:cs="Times New Roman"/>
              </w:rPr>
              <w:lastRenderedPageBreak/>
              <w:t>иллюстрацию к сказке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«Курица, несущая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золотые яйца"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lastRenderedPageBreak/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книжка – малышка» -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 xml:space="preserve">1. Обобщение по разделу 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  <w:r w:rsidRPr="00AA03A5">
              <w:rPr>
                <w:rFonts w:ascii="Times New Roman" w:hAnsi="Times New Roman"/>
                <w:sz w:val="24"/>
                <w:szCs w:val="24"/>
              </w:rPr>
              <w:t xml:space="preserve"> Оценка достижений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2. Проверка техники чтения</w:t>
            </w:r>
            <w:proofErr w:type="gramStart"/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8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>Раздел VI</w:t>
            </w:r>
            <w:r w:rsidRPr="00AA03A5">
              <w:rPr>
                <w:b/>
                <w:bCs/>
                <w:color w:val="002060"/>
                <w:sz w:val="24"/>
                <w:szCs w:val="24"/>
                <w:lang w:val="en-US"/>
              </w:rPr>
              <w:t>II</w:t>
            </w:r>
            <w:r w:rsidRPr="00AA03A5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Pr="00AA03A5">
              <w:rPr>
                <w:b/>
                <w:sz w:val="24"/>
                <w:szCs w:val="24"/>
              </w:rPr>
              <w:t xml:space="preserve"> "Весна, весна! И все ей радо!" (10 часов)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 делать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различия литературы и других видов искусства (музыка, живопись);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детской книге (автор, название, оглавление, иллюстрации);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произведения от 1 и 3 лица; 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Л-01,Л-03,Л-04,Л-05,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Л-07,Л-09,Л-10,Л-13,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Л-15,Л-17, Л-18,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Р-01, Р-03,Р-04,Р-08,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Р-11,П-01,П-04,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П-11,П-16,П-19,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 xml:space="preserve"> -23,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lastRenderedPageBreak/>
              <w:t>К-03,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Ч3-01    Ч3-02   Ч3-03  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поэтического</w:t>
            </w:r>
            <w:proofErr w:type="gramEnd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b/>
                <w:sz w:val="24"/>
                <w:szCs w:val="24"/>
              </w:rPr>
              <w:t xml:space="preserve">"Весна, весна! И все ей радо!"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Весна, весна! И всё ей радо!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Ф.Тютчев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«Зима недаром злится..."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51- выучить наизусть.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Завязка, композиция, 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И.Никитин «Весна».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А.Плещеев «Весна».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Т.Белозёров «Подснежники»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52-53-- выразительно читать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А.Чехов «Весной».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А.Фет «Уж верба вся пушистая…».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«Апрель»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54-55-- выразительно читать,  выучить наизусть 1 стихотворение по выбору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Вн.чт</w:t>
            </w:r>
            <w:proofErr w:type="spellEnd"/>
            <w:proofErr w:type="gramStart"/>
            <w:r w:rsidRPr="00AA03A5">
              <w:rPr>
                <w:rFonts w:ascii="Times New Roman" w:hAnsi="Times New Roman" w:cs="Times New Roman"/>
              </w:rPr>
              <w:t>..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Конкурс на лучшего чтеца стихотворений о </w:t>
            </w:r>
            <w:r w:rsidRPr="00AA03A5">
              <w:rPr>
                <w:rFonts w:ascii="Times New Roman" w:hAnsi="Times New Roman" w:cs="Times New Roman"/>
              </w:rPr>
              <w:lastRenderedPageBreak/>
              <w:t xml:space="preserve">весне.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lastRenderedPageBreak/>
              <w:t xml:space="preserve">Чтение любимого </w:t>
            </w:r>
            <w:r w:rsidRPr="00AA03A5">
              <w:rPr>
                <w:rFonts w:ascii="Times New Roman" w:hAnsi="Times New Roman" w:cs="Times New Roman"/>
              </w:rPr>
              <w:lastRenderedPageBreak/>
              <w:t xml:space="preserve">стихотворения наизусть.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С.Маршак «Март».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И.Левитан «Ранняя весна»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57. Устное сочинение по картине.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«Весна».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Саша Чёрный «Зелёные стихи».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58-59- выразительно читать,  выучить наизусть 1 стихотворение.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И.Левитан «Ранняя весна»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Создание небольшого текста по картине И. Левитана.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Наш театр. С.Маршак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«Двенадцать месяцев»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61-65- выразительно читать по ролям.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Обобщение по разделу.  Маленькие и большие секреты страны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66-67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Контрольная работа к разделу "Весна, весна! И все ей радо!"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: сочинить четверостишие о весне.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книжка – малышка» -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 xml:space="preserve">1. Обобщение по разделу </w:t>
            </w:r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overflowPunct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2.Проверка техники чтения.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9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>Раздел I</w:t>
            </w:r>
            <w:r w:rsidRPr="00AA03A5">
              <w:rPr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  <w:r w:rsidRPr="00AA03A5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Pr="00AA03A5">
              <w:rPr>
                <w:b/>
                <w:sz w:val="24"/>
                <w:szCs w:val="24"/>
              </w:rPr>
              <w:t xml:space="preserve"> "Самые близкие и дорогие" (7 часов).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Научитьделать</w:t>
            </w:r>
            <w:proofErr w:type="spellEnd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различия литературы и других видов искусства (музыка, живопись);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детской книге (автор, название, оглавление, иллюстрации);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произведения от 1 и 3 лица; 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Л-01,Л-03,Л-04,Л-05,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Л-07,Л-09,Л-10,Л-13,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Л-15,Л-17, Л-18,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Р-01, Р-03,Р-04,Р-08,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Р-11,П-01,П-04,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П-11,П-16,П-19,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 xml:space="preserve"> -23,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К-03,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Ч3-01    Ч3-02   Ч3-03   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поэтического</w:t>
            </w:r>
            <w:proofErr w:type="gramEnd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изучение темы </w:t>
            </w:r>
            <w:r w:rsidRPr="00AA03A5">
              <w:rPr>
                <w:b/>
                <w:sz w:val="24"/>
                <w:szCs w:val="24"/>
              </w:rPr>
              <w:t xml:space="preserve">"Самые близкие и дорогие"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lastRenderedPageBreak/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lastRenderedPageBreak/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Мои самые близкие и дорогие. Р.Рождественский  «На земле хороших людей немало"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«Песня о маме».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Б.Заходер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«С папой мы давно решили»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68-69. стр. 70-выучить наизусть.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Составить рассказ о своей семье.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Нарисовать маму</w:t>
            </w:r>
            <w:proofErr w:type="gramStart"/>
            <w:r w:rsidRPr="00AA03A5">
              <w:rPr>
                <w:rFonts w:ascii="Times New Roman" w:hAnsi="Times New Roman" w:cs="Times New Roman"/>
              </w:rPr>
              <w:t>.</w:t>
            </w:r>
            <w:proofErr w:type="gramEnd"/>
            <w:r w:rsidRPr="00AA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03A5">
              <w:rPr>
                <w:rFonts w:ascii="Times New Roman" w:hAnsi="Times New Roman" w:cs="Times New Roman"/>
              </w:rPr>
              <w:t>с</w:t>
            </w:r>
            <w:proofErr w:type="gramEnd"/>
            <w:r w:rsidRPr="00AA03A5">
              <w:rPr>
                <w:rFonts w:ascii="Times New Roman" w:hAnsi="Times New Roman" w:cs="Times New Roman"/>
              </w:rPr>
              <w:t>тр. 70-71- выразительно читать. Создание текста о маме.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Завязка, композиция, 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А. </w:t>
            </w:r>
            <w:proofErr w:type="spellStart"/>
            <w:r w:rsidRPr="00AA03A5">
              <w:rPr>
                <w:sz w:val="24"/>
                <w:szCs w:val="24"/>
              </w:rPr>
              <w:t>Барто</w:t>
            </w:r>
            <w:proofErr w:type="spellEnd"/>
            <w:r w:rsidRPr="00AA03A5">
              <w:rPr>
                <w:sz w:val="24"/>
                <w:szCs w:val="24"/>
              </w:rPr>
              <w:t xml:space="preserve"> "Перед сном"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Р. </w:t>
            </w:r>
            <w:proofErr w:type="spellStart"/>
            <w:r w:rsidRPr="00AA03A5">
              <w:rPr>
                <w:sz w:val="24"/>
                <w:szCs w:val="24"/>
              </w:rPr>
              <w:t>Сеф</w:t>
            </w:r>
            <w:proofErr w:type="spellEnd"/>
            <w:r w:rsidRPr="00AA03A5">
              <w:rPr>
                <w:sz w:val="24"/>
                <w:szCs w:val="24"/>
              </w:rPr>
              <w:t xml:space="preserve"> "Если ты ужасно гордый"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72-73- выразительно читать,  выучить наизусть 1 стихотворение.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Рассказ о маме. Дж. </w:t>
            </w:r>
            <w:proofErr w:type="spellStart"/>
            <w:r w:rsidRPr="00AA03A5">
              <w:rPr>
                <w:sz w:val="24"/>
                <w:szCs w:val="24"/>
              </w:rPr>
              <w:t>Родари</w:t>
            </w:r>
            <w:proofErr w:type="spellEnd"/>
            <w:r w:rsidRPr="00AA03A5">
              <w:rPr>
                <w:sz w:val="24"/>
                <w:szCs w:val="24"/>
              </w:rPr>
              <w:t xml:space="preserve"> "Кто командует?"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74-75-читать.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Нарисовать иллюстрацию к произведению.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Э. Успенский "Если был бы девчонкой…"  «Разгром».  Б.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"Никто"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. стр. 76-78- выразительно читать,  выучить наизусть 1 стихотворение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Л. Толстой "Отец и сыновья". "Старый дед и внучек"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79-80- выразительно читать</w:t>
            </w:r>
            <w:proofErr w:type="gramStart"/>
            <w:r w:rsidRPr="00AA03A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Наш театр.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lastRenderedPageBreak/>
              <w:t xml:space="preserve">Е.Пермяк «Как Миша хотел маму перехитрить»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lastRenderedPageBreak/>
              <w:t xml:space="preserve">стр. 81-83-читать. </w:t>
            </w:r>
            <w:r w:rsidRPr="00AA03A5">
              <w:rPr>
                <w:sz w:val="24"/>
                <w:szCs w:val="24"/>
              </w:rPr>
              <w:lastRenderedPageBreak/>
              <w:t>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AA03A5">
              <w:rPr>
                <w:sz w:val="24"/>
                <w:szCs w:val="24"/>
              </w:rPr>
              <w:t>Литературии</w:t>
            </w:r>
            <w:proofErr w:type="spellEnd"/>
            <w:r w:rsidRPr="00AA03A5">
              <w:rPr>
                <w:sz w:val="24"/>
                <w:szCs w:val="24"/>
              </w:rPr>
              <w:t>. Обобщение по разделу.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книжка – малышка» -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 xml:space="preserve">1. Обобщение по разделу. </w:t>
            </w:r>
            <w:proofErr w:type="spellStart"/>
            <w:r w:rsidRPr="00AA03A5">
              <w:rPr>
                <w:rFonts w:ascii="Times New Roman" w:hAnsi="Times New Roman"/>
                <w:b/>
                <w:sz w:val="24"/>
                <w:szCs w:val="24"/>
              </w:rPr>
              <w:t>Практическаяработа</w:t>
            </w:r>
            <w:proofErr w:type="spellEnd"/>
          </w:p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2. Проверка техники чтения</w:t>
            </w:r>
            <w:proofErr w:type="gramStart"/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10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</w:t>
            </w:r>
            <w:r w:rsidRPr="00AA03A5">
              <w:rPr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  <w:r w:rsidRPr="00AA03A5">
              <w:rPr>
                <w:b/>
                <w:bCs/>
                <w:color w:val="002060"/>
                <w:sz w:val="24"/>
                <w:szCs w:val="24"/>
              </w:rPr>
              <w:t>.</w:t>
            </w:r>
            <w:r w:rsidRPr="00AA03A5">
              <w:rPr>
                <w:b/>
                <w:bCs/>
                <w:sz w:val="24"/>
                <w:szCs w:val="24"/>
              </w:rPr>
              <w:t xml:space="preserve"> «Люблю все живое» (15 часов)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Научить делать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различия литературы и других видов искусства (музыка, живопись);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детской книге (автор, название, оглавление, иллюстрации);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произведения от 1 и 3 лица; 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Л-01,Л-03,Л-04,Л-05,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Л-07,Л-09,Л-10,Л-13,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Л-15,Л-17, Л-18,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Р-01, Р-03,Р-04,Р-08,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Р-11,П-01,П-04,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П-11,П-16,П-19,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 xml:space="preserve"> -23,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К-03,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Ч3-01    Ч3-02   Ч3-03   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сравнивать, сопоставлять, делать элементарный анализ различных текстов, </w:t>
            </w: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lastRenderedPageBreak/>
              <w:t>выделяя два-три существенных признака;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поэтического</w:t>
            </w:r>
            <w:proofErr w:type="gramEnd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b/>
                <w:bCs/>
                <w:sz w:val="24"/>
                <w:szCs w:val="24"/>
              </w:rPr>
              <w:t xml:space="preserve">«Люблю все живое»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Саша Чёрный «Жеребёнок»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87-- выучить наизусть</w:t>
            </w:r>
            <w:proofErr w:type="gramStart"/>
            <w:r w:rsidRPr="00AA03A5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Завязка, композиция, 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С.Михалков «Мой щенок»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88-91- выразительно читать</w:t>
            </w:r>
            <w:proofErr w:type="gramStart"/>
            <w:r w:rsidRPr="00AA03A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Храбрый не тот, кто страха не знает, а тот, кто узнал и навстречу идёт.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С.Снегирёв «Отважный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пингвинёнок</w:t>
            </w:r>
            <w:proofErr w:type="spellEnd"/>
            <w:r w:rsidRPr="00AA03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92-93-читать. пересказывать.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Создание своего текста «Как я победил страх»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М.Пришвин «Ребята и утята»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94-96-читать.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Е.Чарушин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«Страшный рассказ»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97-99-читать.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Сравнение художественного и научно-популярного </w:t>
            </w:r>
            <w:r w:rsidRPr="00AA03A5">
              <w:rPr>
                <w:rFonts w:ascii="Times New Roman" w:hAnsi="Times New Roman" w:cs="Times New Roman"/>
              </w:rPr>
              <w:lastRenderedPageBreak/>
              <w:t>текста.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 Рубцов «Про зайца».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Проект "Создание фотоальбома о природе". В. Берестов "С фотоаппаратом"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lastRenderedPageBreak/>
              <w:t xml:space="preserve">. стр. 100-- </w:t>
            </w:r>
            <w:r w:rsidRPr="00AA03A5">
              <w:rPr>
                <w:rFonts w:ascii="Times New Roman" w:hAnsi="Times New Roman" w:cs="Times New Roman"/>
              </w:rPr>
              <w:lastRenderedPageBreak/>
              <w:t>выразительно читать</w:t>
            </w:r>
            <w:proofErr w:type="gramStart"/>
            <w:r w:rsidRPr="00AA03A5">
              <w:rPr>
                <w:rFonts w:ascii="Times New Roman" w:hAnsi="Times New Roman" w:cs="Times New Roman"/>
              </w:rPr>
              <w:t>..</w:t>
            </w:r>
            <w:proofErr w:type="gramEnd"/>
            <w:r w:rsidRPr="00AA03A5">
              <w:rPr>
                <w:rFonts w:ascii="Times New Roman" w:hAnsi="Times New Roman" w:cs="Times New Roman"/>
              </w:rPr>
              <w:t>стр. 102-103-- выразительно читать.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Презентация фотографии о природе для создания фотоальбома о природе нашего края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Н.Некрасов «Дедушка </w:t>
            </w:r>
            <w:proofErr w:type="spellStart"/>
            <w:r w:rsidRPr="00AA03A5">
              <w:rPr>
                <w:rFonts w:ascii="Times New Roman" w:hAnsi="Times New Roman" w:cs="Times New Roman"/>
              </w:rPr>
              <w:t>Мазай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и зайцы"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proofErr w:type="spellStart"/>
            <w:r w:rsidRPr="00AA03A5">
              <w:rPr>
                <w:sz w:val="24"/>
                <w:szCs w:val="24"/>
              </w:rPr>
              <w:t>Вн</w:t>
            </w:r>
            <w:proofErr w:type="spellEnd"/>
            <w:r w:rsidRPr="00AA03A5">
              <w:rPr>
                <w:sz w:val="24"/>
                <w:szCs w:val="24"/>
              </w:rPr>
              <w:t>./</w:t>
            </w:r>
            <w:proofErr w:type="spellStart"/>
            <w:proofErr w:type="gramStart"/>
            <w:r w:rsidRPr="00AA03A5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AA03A5">
              <w:rPr>
                <w:sz w:val="24"/>
                <w:szCs w:val="24"/>
              </w:rPr>
              <w:t xml:space="preserve"> Мы идем в библиотеку. Рассказы и сказки о природе В. Бианки.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Презентация прочитанных рассказов и сказок В. Бианки.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В.Бианки «Хитрый лис и умная уточка"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106-107--  читать, пересказывать по плану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Н.Сладков «</w:t>
            </w:r>
            <w:proofErr w:type="spellStart"/>
            <w:r w:rsidRPr="00AA03A5">
              <w:rPr>
                <w:rFonts w:ascii="Times New Roman" w:hAnsi="Times New Roman" w:cs="Times New Roman"/>
              </w:rPr>
              <w:t>Сосулькина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вода».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«Весенний звон</w:t>
            </w:r>
            <w:proofErr w:type="gramStart"/>
            <w:r w:rsidRPr="00AA03A5">
              <w:rPr>
                <w:sz w:val="24"/>
                <w:szCs w:val="24"/>
              </w:rPr>
              <w:t>»., "</w:t>
            </w:r>
            <w:proofErr w:type="gramEnd"/>
            <w:r w:rsidRPr="00AA03A5">
              <w:rPr>
                <w:sz w:val="24"/>
                <w:szCs w:val="24"/>
              </w:rPr>
              <w:t>Лисица и ёж"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. стр. 108-109--  читать, пересказывать,  составление рассказа по рисункам.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. В.Сухомлинский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«Почему плачет синичка?»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стр. 110-111--  читать,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Нарисовать иллюстрацию.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Г Снегирев "Куда улетаю птицы на зиму?"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lastRenderedPageBreak/>
              <w:t xml:space="preserve">стр. 112-113--  </w:t>
            </w:r>
            <w:r w:rsidRPr="00AA03A5">
              <w:rPr>
                <w:sz w:val="24"/>
                <w:szCs w:val="24"/>
              </w:rPr>
              <w:lastRenderedPageBreak/>
              <w:t>читать.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Составить вопросы к тексту.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Наш театр. Знакомство со сказкой В.Бианки «Лесной Колобок – Колючий Бок»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114-116--  читать, пересказывать.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Шутки-минутки. В. Берестов "Заяц-барабанщик", "Коза".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117-- выразительно читать,  выучить наизусть 1  стихотворение.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AA03A5">
              <w:rPr>
                <w:sz w:val="24"/>
                <w:szCs w:val="24"/>
              </w:rPr>
              <w:t>Литературии</w:t>
            </w:r>
            <w:proofErr w:type="spellEnd"/>
            <w:proofErr w:type="gramStart"/>
            <w:r w:rsidRPr="00AA03A5">
              <w:rPr>
                <w:sz w:val="24"/>
                <w:szCs w:val="24"/>
              </w:rPr>
              <w:t xml:space="preserve"> .</w:t>
            </w:r>
            <w:proofErr w:type="gramEnd"/>
            <w:r w:rsidRPr="00AA03A5">
              <w:rPr>
                <w:sz w:val="24"/>
                <w:szCs w:val="24"/>
              </w:rPr>
              <w:t xml:space="preserve"> </w:t>
            </w:r>
            <w:proofErr w:type="spellStart"/>
            <w:r w:rsidRPr="00AA03A5">
              <w:rPr>
                <w:sz w:val="24"/>
                <w:szCs w:val="24"/>
              </w:rPr>
              <w:t>А.Барто</w:t>
            </w:r>
            <w:proofErr w:type="spellEnd"/>
            <w:r w:rsidRPr="00AA03A5">
              <w:rPr>
                <w:sz w:val="24"/>
                <w:szCs w:val="24"/>
              </w:rPr>
              <w:t xml:space="preserve"> «Думают ли звери?» Обобщение по разделу.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118-120.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bCs/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Контрольная  работа к разделу </w:t>
            </w:r>
            <w:r w:rsidRPr="00AA03A5">
              <w:rPr>
                <w:bCs/>
                <w:sz w:val="24"/>
                <w:szCs w:val="24"/>
              </w:rPr>
              <w:t xml:space="preserve">«Люблю все живое»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Создание текста по репродукции картины К. </w:t>
            </w:r>
            <w:proofErr w:type="spellStart"/>
            <w:r w:rsidRPr="00AA03A5">
              <w:rPr>
                <w:sz w:val="24"/>
                <w:szCs w:val="24"/>
              </w:rPr>
              <w:t>Лемоха</w:t>
            </w:r>
            <w:proofErr w:type="spellEnd"/>
            <w:r w:rsidRPr="00AA03A5">
              <w:rPr>
                <w:sz w:val="24"/>
                <w:szCs w:val="24"/>
              </w:rPr>
              <w:t xml:space="preserve"> "Мальчик с собачкой"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книжка – малышка» -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1.</w:t>
            </w: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по разделу 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2. Проверка техники чтения</w:t>
            </w:r>
            <w:proofErr w:type="gramStart"/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761" w:rsidRPr="00AA03A5" w:rsidRDefault="00813761" w:rsidP="0081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3A5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№ 11</w:t>
      </w:r>
    </w:p>
    <w:tbl>
      <w:tblPr>
        <w:tblW w:w="14796" w:type="dxa"/>
        <w:jc w:val="center"/>
        <w:tblLayout w:type="fixed"/>
        <w:tblLook w:val="0000"/>
      </w:tblPr>
      <w:tblGrid>
        <w:gridCol w:w="1361"/>
        <w:gridCol w:w="1073"/>
        <w:gridCol w:w="1431"/>
        <w:gridCol w:w="2684"/>
        <w:gridCol w:w="652"/>
        <w:gridCol w:w="2081"/>
        <w:gridCol w:w="187"/>
        <w:gridCol w:w="2126"/>
        <w:gridCol w:w="396"/>
        <w:gridCol w:w="1163"/>
        <w:gridCol w:w="1642"/>
      </w:tblGrid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b/>
                <w:bCs/>
                <w:color w:val="002060"/>
                <w:sz w:val="24"/>
                <w:szCs w:val="24"/>
              </w:rPr>
              <w:t xml:space="preserve">Раздел </w:t>
            </w:r>
            <w:r w:rsidRPr="00AA03A5">
              <w:rPr>
                <w:b/>
                <w:bCs/>
                <w:color w:val="002060"/>
                <w:sz w:val="24"/>
                <w:szCs w:val="24"/>
                <w:lang w:val="en-US"/>
              </w:rPr>
              <w:t>X</w:t>
            </w:r>
            <w:r w:rsidRPr="00AA03A5">
              <w:rPr>
                <w:b/>
                <w:bCs/>
                <w:color w:val="002060"/>
                <w:sz w:val="24"/>
                <w:szCs w:val="24"/>
              </w:rPr>
              <w:t>I.</w:t>
            </w:r>
            <w:r w:rsidRPr="00AA03A5">
              <w:rPr>
                <w:b/>
                <w:sz w:val="24"/>
                <w:szCs w:val="24"/>
              </w:rPr>
              <w:t xml:space="preserve"> Жизнь дана на добрые дела" (14 часов).</w:t>
            </w:r>
          </w:p>
        </w:tc>
      </w:tr>
      <w:tr w:rsidR="00813761" w:rsidRPr="00AA03A5" w:rsidTr="003A6593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делать элементарный анализ различных текстов, выделяя два – три существенных признака, отличать прозаический текст от поэтического, пересказывать текст, читать по ролям художественное произведение;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умение работать в группе, создавая инсценировки по произведению.</w:t>
            </w:r>
            <w:proofErr w:type="gramEnd"/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Чтение: работа</w:t>
            </w:r>
          </w:p>
          <w:p w:rsidR="00813761" w:rsidRPr="00AA03A5" w:rsidRDefault="00813761" w:rsidP="003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информацией</w:t>
            </w: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Ученик научится: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различия литературы и других видов искусства (музыка, живопись);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Самостоятельно ориентироваться в детской книге (автор, название, оглавление, иллюстрации);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8"/>
              </w:numPr>
              <w:tabs>
                <w:tab w:val="clear" w:pos="1429"/>
                <w:tab w:val="left" w:pos="5"/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 произведения от 1 и 3 лица; </w:t>
            </w:r>
          </w:p>
        </w:tc>
        <w:tc>
          <w:tcPr>
            <w:tcW w:w="2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Л-01,Л-03,Л-04,Л-05,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Л-07,Л-09,Л-10,Л-13,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Л-15,Л-17, Л-18,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Р-01, Р-03,Р-04,Р-08,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Р-11,П-01,П-04,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П-11,П-16,П-19,</w:t>
            </w:r>
            <w:proofErr w:type="gramStart"/>
            <w:r w:rsidRPr="00AA03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03A5">
              <w:rPr>
                <w:rFonts w:ascii="Times New Roman" w:hAnsi="Times New Roman"/>
                <w:sz w:val="24"/>
                <w:szCs w:val="24"/>
              </w:rPr>
              <w:t xml:space="preserve"> -23,</w:t>
            </w:r>
          </w:p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К-03,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Ч1-01   Ч1-02   Ч1-03   Ч1-05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Ч2-01    Ч2-02    Ч2-03   Ч2-07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Ч3-01    Ч3-02   Ч3-03   Ч3-04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Ч3-08   Ч3-09   Ч3-10</w:t>
            </w:r>
          </w:p>
          <w:p w:rsidR="00813761" w:rsidRPr="00AA03A5" w:rsidRDefault="00813761" w:rsidP="003A65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tabs>
                <w:tab w:val="left" w:pos="5"/>
              </w:tabs>
              <w:spacing w:after="0"/>
              <w:ind w:firstLine="5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A0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5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 xml:space="preserve">отличать прозаический текст от </w:t>
            </w:r>
            <w:proofErr w:type="gramStart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поэтического</w:t>
            </w:r>
            <w:proofErr w:type="gramEnd"/>
            <w:r w:rsidRPr="00AA03A5">
              <w:rPr>
                <w:rFonts w:ascii="Times New Roman" w:hAnsi="Times New Roman" w:cs="Times New Roman"/>
                <w:i/>
                <w:spacing w:val="-4"/>
                <w:kern w:val="28"/>
                <w:sz w:val="24"/>
                <w:szCs w:val="24"/>
              </w:rPr>
              <w:t>;</w:t>
            </w:r>
          </w:p>
          <w:p w:rsidR="00813761" w:rsidRPr="00AA03A5" w:rsidRDefault="00813761" w:rsidP="003A6593">
            <w:pPr>
              <w:widowControl w:val="0"/>
              <w:numPr>
                <w:ilvl w:val="0"/>
                <w:numId w:val="27"/>
              </w:num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распознавать особенности построения фольклорных форм (сказки, загадки, пословицы).</w:t>
            </w:r>
          </w:p>
        </w:tc>
        <w:tc>
          <w:tcPr>
            <w:tcW w:w="2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Организация образовательного пространства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(умение выполнять задания по алгоритму). </w:t>
            </w:r>
          </w:p>
          <w:p w:rsidR="00813761" w:rsidRPr="00AA03A5" w:rsidRDefault="00813761" w:rsidP="003A6593">
            <w:pPr>
              <w:spacing w:after="0"/>
              <w:rPr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Окружающий мир, музыка, изобразительное искусство, технология.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парах, групповая,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индивидуальная.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Учебник «Литературное чтение».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Печатная тетрадь по литературному чтению.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Методическое пособие.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AA03A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этап. Мотивация к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отивировать</w:t>
            </w:r>
            <w:proofErr w:type="spellEnd"/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изучение темы </w:t>
            </w:r>
            <w:r w:rsidRPr="00AA03A5">
              <w:rPr>
                <w:b/>
                <w:sz w:val="24"/>
                <w:szCs w:val="24"/>
              </w:rPr>
              <w:t xml:space="preserve">Жизнь дана на добрые дела" 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AA03A5">
              <w:rPr>
                <w:rFonts w:ascii="Times New Roman" w:hAnsi="Times New Roman" w:cs="Times New Roman"/>
                <w:b/>
              </w:rPr>
              <w:t>Проблемная ситуация: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Жизнь дана на добрые дела.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С.Баруздин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«Стихи о человеке и его добрых делах»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Портрет писателя.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Уч. стр. 123-- выразительно </w:t>
            </w:r>
            <w:r w:rsidRPr="00AA03A5">
              <w:rPr>
                <w:sz w:val="24"/>
                <w:szCs w:val="24"/>
              </w:rPr>
              <w:lastRenderedPageBreak/>
              <w:t>читать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Завязка, 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композиция, кульминация, персонаж, развязка, сюжет, цитата, концовка,</w:t>
            </w:r>
          </w:p>
          <w:p w:rsidR="00813761" w:rsidRPr="00AA03A5" w:rsidRDefault="00813761" w:rsidP="003A6593">
            <w:pPr>
              <w:snapToGrid w:val="0"/>
              <w:spacing w:after="0"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слова,</w:t>
            </w:r>
            <w:r w:rsidRPr="00AA03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персонаж.</w:t>
            </w:r>
          </w:p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A03A5">
              <w:rPr>
                <w:rFonts w:ascii="Times New Roman" w:eastAsia="Calibri" w:hAnsi="Times New Roman" w:cs="Times New Roman"/>
                <w:sz w:val="24"/>
                <w:szCs w:val="24"/>
              </w:rPr>
              <w:t>елостность художественного образа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Л.Яхнин «Пятое время года»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124-126--  читать,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Закончить предложение: "Герой рассказа очень хотел совершить добрые дела, но только..."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Кто добро творит, того жизнь благословит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В.Осеева «Просто старушка» </w:t>
            </w:r>
          </w:p>
          <w:p w:rsidR="00813761" w:rsidRPr="00AA03A5" w:rsidRDefault="00813761" w:rsidP="003A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«Не смей!»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127--129  читать, пересказывать.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Рассказать о мальчике из произведения В.Осеевой «Просто старушка»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А.Гайдар «Совесть»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130-131--  читать,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Е.Григорьева «Во мне сидят два голоса…»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132-133--  читать,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В.Осеева «Три товарища»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134--  читать,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Написать свой </w:t>
            </w:r>
            <w:proofErr w:type="gramStart"/>
            <w:r w:rsidRPr="00AA03A5">
              <w:rPr>
                <w:sz w:val="24"/>
                <w:szCs w:val="24"/>
              </w:rPr>
              <w:t>текст</w:t>
            </w:r>
            <w:proofErr w:type="gramEnd"/>
            <w:r w:rsidRPr="00AA03A5">
              <w:rPr>
                <w:sz w:val="24"/>
                <w:szCs w:val="24"/>
              </w:rPr>
              <w:t xml:space="preserve"> начиная со слов: "Товарищ-это тот, кто..."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И.Пивоваров «Сочинение»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135-137--  читать, пересказывать.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Сочинение «Как я помогал маме»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Представление своих работ.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A03A5">
              <w:rPr>
                <w:rFonts w:ascii="Times New Roman" w:hAnsi="Times New Roman" w:cs="Times New Roman"/>
              </w:rPr>
              <w:t>Вн</w:t>
            </w:r>
            <w:proofErr w:type="spellEnd"/>
            <w:r w:rsidRPr="00AA03A5">
              <w:rPr>
                <w:rFonts w:ascii="Times New Roman" w:hAnsi="Times New Roman" w:cs="Times New Roman"/>
              </w:rPr>
              <w:t>./</w:t>
            </w:r>
            <w:proofErr w:type="spellStart"/>
            <w:r w:rsidRPr="00AA03A5">
              <w:rPr>
                <w:rFonts w:ascii="Times New Roman" w:hAnsi="Times New Roman" w:cs="Times New Roman"/>
              </w:rPr>
              <w:t>чтМы</w:t>
            </w:r>
            <w:proofErr w:type="spellEnd"/>
            <w:r w:rsidRPr="00AA03A5">
              <w:rPr>
                <w:rFonts w:ascii="Times New Roman" w:hAnsi="Times New Roman" w:cs="Times New Roman"/>
              </w:rPr>
              <w:t xml:space="preserve"> идём в библиотеку.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Мои любимые писатели. Н.Носов.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Уч. стр. 150-наизусть.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Как найти произведения Н. Носова в библиотеке.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Н.Носов «Затейники»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140-142--  читать, пересказывать.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: прочитать рассказ в лицах.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Н.Носов «Фантазёры»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143-149--  читать,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Составление плана рассказа.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Наш театр.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 xml:space="preserve">С.Михалков «Не стоит благодарности»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  <w:r w:rsidRPr="00AA03A5">
              <w:rPr>
                <w:rFonts w:ascii="Times New Roman" w:hAnsi="Times New Roman" w:cs="Times New Roman"/>
              </w:rPr>
              <w:t>Уч. стр. 151--  читать, пересказывать.</w:t>
            </w:r>
          </w:p>
          <w:p w:rsidR="00813761" w:rsidRPr="00AA03A5" w:rsidRDefault="00813761" w:rsidP="003A6593">
            <w:pPr>
              <w:pStyle w:val="ac"/>
              <w:rPr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>стр. 152-153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pStyle w:val="a8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pStyle w:val="ac"/>
              <w:rPr>
                <w:bCs/>
                <w:sz w:val="24"/>
                <w:szCs w:val="24"/>
              </w:rPr>
            </w:pPr>
            <w:r w:rsidRPr="00AA03A5">
              <w:rPr>
                <w:sz w:val="24"/>
                <w:szCs w:val="24"/>
              </w:rPr>
              <w:t xml:space="preserve">Проверочная работа к разделу </w:t>
            </w:r>
            <w:r w:rsidRPr="00AA03A5">
              <w:rPr>
                <w:bCs/>
                <w:sz w:val="24"/>
                <w:szCs w:val="24"/>
              </w:rPr>
              <w:t xml:space="preserve">«Жизнь дана на добрые дела» </w:t>
            </w:r>
          </w:p>
          <w:p w:rsidR="00813761" w:rsidRPr="00AA03A5" w:rsidRDefault="00813761" w:rsidP="003A65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III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«Моя книжка – малышка» - 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индивидуальный. Проект выполняется с использованием ИКТ (поиск информации в сети интернет)</w:t>
            </w:r>
          </w:p>
        </w:tc>
      </w:tr>
      <w:tr w:rsidR="00813761" w:rsidRPr="00AA03A5" w:rsidTr="003A6593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val="en-US" w:eastAsia="ar-SA"/>
              </w:rPr>
              <w:t>IV</w:t>
            </w:r>
            <w:r w:rsidRPr="00AA03A5">
              <w:rPr>
                <w:rFonts w:ascii="Times New Roman" w:eastAsia="Arial" w:hAnsi="Times New Roman" w:cs="Times New Roman"/>
                <w:b/>
                <w:caps/>
                <w:color w:val="000000"/>
                <w:sz w:val="24"/>
                <w:szCs w:val="24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13761" w:rsidRPr="00AA03A5" w:rsidRDefault="00813761" w:rsidP="003A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Оценка результатов деятельности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внешняя оценка</w:t>
            </w: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3A5">
              <w:rPr>
                <w:rFonts w:ascii="Times New Roman" w:hAnsi="Times New Roman"/>
                <w:sz w:val="24"/>
                <w:szCs w:val="24"/>
              </w:rPr>
              <w:t>1.</w:t>
            </w:r>
            <w:r w:rsidRPr="00AA03A5">
              <w:rPr>
                <w:rFonts w:ascii="Times New Roman" w:hAnsi="Times New Roman"/>
                <w:b/>
                <w:sz w:val="24"/>
                <w:szCs w:val="24"/>
              </w:rPr>
              <w:t xml:space="preserve"> Обобщение по разделу « И в шутку и всерьёз» Оценка </w:t>
            </w:r>
            <w:r w:rsidRPr="00AA03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Формирует адекватную оценку по выполнению поставленных задач урока.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A0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13761" w:rsidRPr="00AA03A5" w:rsidTr="003A6593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2. Проверка техники чтения</w:t>
            </w:r>
            <w:proofErr w:type="gramStart"/>
            <w:r w:rsidRPr="00AA03A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  <w:r w:rsidRPr="00AA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761" w:rsidRPr="00AA03A5" w:rsidRDefault="00813761" w:rsidP="003A659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13761" w:rsidRPr="00AA03A5" w:rsidRDefault="00813761" w:rsidP="00813761">
      <w:pPr>
        <w:rPr>
          <w:rFonts w:ascii="Times New Roman" w:eastAsia="Times New Roman" w:hAnsi="Times New Roman" w:cs="Times New Roman"/>
          <w:sz w:val="24"/>
          <w:szCs w:val="24"/>
        </w:rPr>
        <w:sectPr w:rsidR="00813761" w:rsidRPr="00AA03A5" w:rsidSect="00B97830">
          <w:pgSz w:w="16838" w:h="11906" w:orient="landscape"/>
          <w:pgMar w:top="567" w:right="567" w:bottom="1134" w:left="567" w:header="397" w:footer="397" w:gutter="0"/>
          <w:cols w:space="708"/>
          <w:docGrid w:linePitch="360"/>
        </w:sectPr>
      </w:pPr>
    </w:p>
    <w:p w:rsidR="00813761" w:rsidRPr="00AA03A5" w:rsidRDefault="00813761" w:rsidP="002900E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</w:pPr>
    </w:p>
    <w:p w:rsidR="00813761" w:rsidRPr="00AA03A5" w:rsidRDefault="00813761" w:rsidP="00813761">
      <w:pPr>
        <w:tabs>
          <w:tab w:val="lef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EE8" w:rsidRPr="00AA03A5" w:rsidRDefault="007C5EE8">
      <w:pPr>
        <w:rPr>
          <w:sz w:val="24"/>
          <w:szCs w:val="24"/>
        </w:rPr>
      </w:pPr>
    </w:p>
    <w:sectPr w:rsidR="007C5EE8" w:rsidRPr="00AA03A5" w:rsidSect="00BF65C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F4" w:rsidRDefault="008C06B0">
      <w:pPr>
        <w:spacing w:after="0" w:line="240" w:lineRule="auto"/>
      </w:pPr>
      <w:r>
        <w:separator/>
      </w:r>
    </w:p>
  </w:endnote>
  <w:endnote w:type="continuationSeparator" w:id="0">
    <w:p w:rsidR="00A620F4" w:rsidRDefault="008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4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595D" w:rsidRPr="00DF6094" w:rsidRDefault="002A3341">
        <w:pPr>
          <w:pStyle w:val="a5"/>
          <w:jc w:val="right"/>
          <w:rPr>
            <w:sz w:val="20"/>
            <w:szCs w:val="20"/>
          </w:rPr>
        </w:pPr>
        <w:r w:rsidRPr="00DF6094">
          <w:rPr>
            <w:sz w:val="20"/>
            <w:szCs w:val="20"/>
          </w:rPr>
          <w:fldChar w:fldCharType="begin"/>
        </w:r>
        <w:r w:rsidR="00813761" w:rsidRPr="00DF6094">
          <w:rPr>
            <w:sz w:val="20"/>
            <w:szCs w:val="20"/>
          </w:rPr>
          <w:instrText xml:space="preserve"> PAGE   \* MERGEFORMAT </w:instrText>
        </w:r>
        <w:r w:rsidRPr="00DF6094">
          <w:rPr>
            <w:sz w:val="20"/>
            <w:szCs w:val="20"/>
          </w:rPr>
          <w:fldChar w:fldCharType="separate"/>
        </w:r>
        <w:r w:rsidR="00AA03A5">
          <w:rPr>
            <w:noProof/>
            <w:sz w:val="20"/>
            <w:szCs w:val="20"/>
          </w:rPr>
          <w:t>41</w:t>
        </w:r>
        <w:r w:rsidRPr="00DF609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5D" w:rsidRPr="00DF6094" w:rsidRDefault="002A3341">
    <w:pPr>
      <w:pStyle w:val="a5"/>
      <w:jc w:val="right"/>
      <w:rPr>
        <w:sz w:val="20"/>
        <w:szCs w:val="20"/>
      </w:rPr>
    </w:pPr>
    <w:r w:rsidRPr="00DF6094">
      <w:rPr>
        <w:sz w:val="20"/>
        <w:szCs w:val="20"/>
      </w:rPr>
      <w:fldChar w:fldCharType="begin"/>
    </w:r>
    <w:r w:rsidR="00813761" w:rsidRPr="00DF6094">
      <w:rPr>
        <w:sz w:val="20"/>
        <w:szCs w:val="20"/>
      </w:rPr>
      <w:instrText xml:space="preserve"> PAGE   \* MERGEFORMAT </w:instrText>
    </w:r>
    <w:r w:rsidRPr="00DF6094">
      <w:rPr>
        <w:sz w:val="20"/>
        <w:szCs w:val="20"/>
      </w:rPr>
      <w:fldChar w:fldCharType="separate"/>
    </w:r>
    <w:r w:rsidR="00AA03A5">
      <w:rPr>
        <w:noProof/>
        <w:sz w:val="20"/>
        <w:szCs w:val="20"/>
      </w:rPr>
      <w:t>42</w:t>
    </w:r>
    <w:r w:rsidRPr="00DF609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F4" w:rsidRDefault="008C06B0">
      <w:pPr>
        <w:spacing w:after="0" w:line="240" w:lineRule="auto"/>
      </w:pPr>
      <w:r>
        <w:separator/>
      </w:r>
    </w:p>
  </w:footnote>
  <w:footnote w:type="continuationSeparator" w:id="0">
    <w:p w:rsidR="00A620F4" w:rsidRDefault="008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5D" w:rsidRDefault="00813761" w:rsidP="0040595D">
    <w:pPr>
      <w:pStyle w:val="a3"/>
      <w:jc w:val="center"/>
    </w:pPr>
    <w:r>
      <w:t>ЧУ ООНОО «Начальная школа «Глобус»»</w:t>
    </w:r>
  </w:p>
  <w:p w:rsidR="0040595D" w:rsidRPr="0040595D" w:rsidRDefault="00AA03A5" w:rsidP="004059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95D" w:rsidRPr="00DF6094" w:rsidRDefault="00813761" w:rsidP="00B97830">
    <w:pPr>
      <w:pStyle w:val="a3"/>
      <w:tabs>
        <w:tab w:val="center" w:pos="5102"/>
        <w:tab w:val="left" w:pos="6894"/>
      </w:tabs>
      <w:jc w:val="center"/>
      <w:rPr>
        <w:b/>
      </w:rPr>
    </w:pPr>
    <w:r>
      <w:rPr>
        <w:b/>
        <w:i/>
      </w:rPr>
      <w:t>МБОУ «Лицей № 35»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C4A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B"/>
    <w:multiLevelType w:val="singleLevel"/>
    <w:tmpl w:val="1DBAB02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46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7">
    <w:nsid w:val="01C21821"/>
    <w:multiLevelType w:val="multilevel"/>
    <w:tmpl w:val="A518F6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1E15A0"/>
    <w:multiLevelType w:val="hybridMultilevel"/>
    <w:tmpl w:val="73B8B9CC"/>
    <w:lvl w:ilvl="0" w:tplc="A918A1FE"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5853BF8"/>
    <w:multiLevelType w:val="hybridMultilevel"/>
    <w:tmpl w:val="A7EA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D41CC"/>
    <w:multiLevelType w:val="hybridMultilevel"/>
    <w:tmpl w:val="B8703CFA"/>
    <w:lvl w:ilvl="0" w:tplc="55E249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1B59B9"/>
    <w:multiLevelType w:val="hybridMultilevel"/>
    <w:tmpl w:val="C75CC954"/>
    <w:lvl w:ilvl="0" w:tplc="24C6183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293D11"/>
    <w:multiLevelType w:val="hybridMultilevel"/>
    <w:tmpl w:val="B99628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8E6477"/>
    <w:multiLevelType w:val="multilevel"/>
    <w:tmpl w:val="0B60A74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215C41"/>
    <w:multiLevelType w:val="hybridMultilevel"/>
    <w:tmpl w:val="CDE44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B28542C"/>
    <w:multiLevelType w:val="multilevel"/>
    <w:tmpl w:val="B82862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DB1B20"/>
    <w:multiLevelType w:val="hybridMultilevel"/>
    <w:tmpl w:val="A500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56D5D"/>
    <w:multiLevelType w:val="hybridMultilevel"/>
    <w:tmpl w:val="CA48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3136F"/>
    <w:multiLevelType w:val="hybridMultilevel"/>
    <w:tmpl w:val="DCBA8CFC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B1C80"/>
    <w:multiLevelType w:val="hybridMultilevel"/>
    <w:tmpl w:val="062639DC"/>
    <w:lvl w:ilvl="0" w:tplc="24C61834">
      <w:numFmt w:val="bullet"/>
      <w:lvlText w:val="•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B51CE"/>
    <w:multiLevelType w:val="hybridMultilevel"/>
    <w:tmpl w:val="1CF68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8735BA"/>
    <w:multiLevelType w:val="hybridMultilevel"/>
    <w:tmpl w:val="9E9E8F1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>
    <w:nsid w:val="5DB0036F"/>
    <w:multiLevelType w:val="hybridMultilevel"/>
    <w:tmpl w:val="E9307010"/>
    <w:lvl w:ilvl="0" w:tplc="7EF036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63239"/>
    <w:multiLevelType w:val="hybridMultilevel"/>
    <w:tmpl w:val="BEDE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924D5"/>
    <w:multiLevelType w:val="multilevel"/>
    <w:tmpl w:val="93B4EE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6F1296"/>
    <w:multiLevelType w:val="hybridMultilevel"/>
    <w:tmpl w:val="5DB2C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7143F9"/>
    <w:multiLevelType w:val="hybridMultilevel"/>
    <w:tmpl w:val="C216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5560"/>
    <w:multiLevelType w:val="hybridMultilevel"/>
    <w:tmpl w:val="D248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C5E66"/>
    <w:multiLevelType w:val="hybridMultilevel"/>
    <w:tmpl w:val="6E788738"/>
    <w:lvl w:ilvl="0" w:tplc="DC7627B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235272E"/>
    <w:multiLevelType w:val="hybridMultilevel"/>
    <w:tmpl w:val="7660AE42"/>
    <w:lvl w:ilvl="0" w:tplc="A918A1FE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4362D"/>
    <w:multiLevelType w:val="multilevel"/>
    <w:tmpl w:val="4AB461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42488E"/>
    <w:multiLevelType w:val="hybridMultilevel"/>
    <w:tmpl w:val="5276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C028B"/>
    <w:multiLevelType w:val="hybridMultilevel"/>
    <w:tmpl w:val="5602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5"/>
  </w:num>
  <w:num w:numId="4">
    <w:abstractNumId w:val="37"/>
  </w:num>
  <w:num w:numId="5">
    <w:abstractNumId w:val="12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32"/>
  </w:num>
  <w:num w:numId="16">
    <w:abstractNumId w:val="8"/>
  </w:num>
  <w:num w:numId="17">
    <w:abstractNumId w:val="13"/>
  </w:num>
  <w:num w:numId="18">
    <w:abstractNumId w:val="2"/>
  </w:num>
  <w:num w:numId="19">
    <w:abstractNumId w:val="5"/>
  </w:num>
  <w:num w:numId="20">
    <w:abstractNumId w:val="11"/>
  </w:num>
  <w:num w:numId="21">
    <w:abstractNumId w:val="16"/>
  </w:num>
  <w:num w:numId="22">
    <w:abstractNumId w:val="21"/>
  </w:num>
  <w:num w:numId="23">
    <w:abstractNumId w:val="42"/>
  </w:num>
  <w:num w:numId="24">
    <w:abstractNumId w:val="29"/>
  </w:num>
  <w:num w:numId="25">
    <w:abstractNumId w:val="26"/>
  </w:num>
  <w:num w:numId="26">
    <w:abstractNumId w:val="24"/>
  </w:num>
  <w:num w:numId="27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8"/>
  </w:num>
  <w:num w:numId="29">
    <w:abstractNumId w:val="17"/>
  </w:num>
  <w:num w:numId="30">
    <w:abstractNumId w:val="34"/>
  </w:num>
  <w:num w:numId="31">
    <w:abstractNumId w:val="40"/>
  </w:num>
  <w:num w:numId="32">
    <w:abstractNumId w:val="25"/>
  </w:num>
  <w:num w:numId="33">
    <w:abstractNumId w:val="23"/>
  </w:num>
  <w:num w:numId="34">
    <w:abstractNumId w:val="28"/>
  </w:num>
  <w:num w:numId="35">
    <w:abstractNumId w:val="39"/>
  </w:num>
  <w:num w:numId="36">
    <w:abstractNumId w:val="18"/>
  </w:num>
  <w:num w:numId="37">
    <w:abstractNumId w:val="27"/>
  </w:num>
  <w:num w:numId="38">
    <w:abstractNumId w:val="41"/>
  </w:num>
  <w:num w:numId="39">
    <w:abstractNumId w:val="19"/>
  </w:num>
  <w:num w:numId="40">
    <w:abstractNumId w:val="30"/>
  </w:num>
  <w:num w:numId="41">
    <w:abstractNumId w:val="31"/>
  </w:num>
  <w:num w:numId="42">
    <w:abstractNumId w:val="33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C8"/>
    <w:rsid w:val="001F7AC8"/>
    <w:rsid w:val="002900ED"/>
    <w:rsid w:val="002A3341"/>
    <w:rsid w:val="006B3D19"/>
    <w:rsid w:val="007C5EE8"/>
    <w:rsid w:val="00813761"/>
    <w:rsid w:val="008C06B0"/>
    <w:rsid w:val="00A620F4"/>
    <w:rsid w:val="00AA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81376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13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37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76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rsid w:val="0081376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81376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3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13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13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61"/>
    <w:rPr>
      <w:rFonts w:eastAsiaTheme="minorEastAsia"/>
      <w:lang w:eastAsia="ru-RU"/>
    </w:rPr>
  </w:style>
  <w:style w:type="table" w:styleId="a7">
    <w:name w:val="Table Grid"/>
    <w:basedOn w:val="a1"/>
    <w:rsid w:val="008137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3761"/>
    <w:pPr>
      <w:ind w:left="720"/>
      <w:contextualSpacing/>
    </w:pPr>
  </w:style>
  <w:style w:type="paragraph" w:customStyle="1" w:styleId="11">
    <w:name w:val="Знак Знак Знак Знак Знак Знак Знак1"/>
    <w:basedOn w:val="a"/>
    <w:rsid w:val="0081376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813761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styleId="a9">
    <w:name w:val="Normal (Web)"/>
    <w:basedOn w:val="a"/>
    <w:uiPriority w:val="99"/>
    <w:rsid w:val="00813761"/>
    <w:pPr>
      <w:suppressAutoHyphens/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 Indent"/>
    <w:basedOn w:val="a"/>
    <w:link w:val="ab"/>
    <w:rsid w:val="008137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8137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Заголовок 3+"/>
    <w:basedOn w:val="a"/>
    <w:rsid w:val="00813761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376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styleId="ac">
    <w:name w:val="No Spacing"/>
    <w:uiPriority w:val="99"/>
    <w:qFormat/>
    <w:rsid w:val="0081376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81376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81376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8">
    <w:name w:val="Font Style68"/>
    <w:rsid w:val="00813761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81376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rsid w:val="0081376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81376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zh-CN"/>
    </w:rPr>
  </w:style>
  <w:style w:type="character" w:customStyle="1" w:styleId="ad">
    <w:name w:val="Основной Знак"/>
    <w:link w:val="ae"/>
    <w:locked/>
    <w:rsid w:val="00813761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81376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813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13761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">
    <w:name w:val="Основной текст_"/>
    <w:basedOn w:val="a0"/>
    <w:link w:val="91"/>
    <w:rsid w:val="00813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"/>
    <w:rsid w:val="00813761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91">
    <w:name w:val="Основной текст9"/>
    <w:basedOn w:val="a"/>
    <w:link w:val="af"/>
    <w:rsid w:val="00813761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2">
    <w:name w:val="Подпись к таблице (2)_"/>
    <w:basedOn w:val="a0"/>
    <w:link w:val="23"/>
    <w:rsid w:val="008137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5pt">
    <w:name w:val="Подпись к таблице (2) + 11;5 pt;Не полужирный;Курсив"/>
    <w:basedOn w:val="22"/>
    <w:rsid w:val="008137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81376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FontStyle11">
    <w:name w:val="Font Style11"/>
    <w:uiPriority w:val="99"/>
    <w:rsid w:val="00813761"/>
    <w:rPr>
      <w:rFonts w:ascii="Times New Roman" w:hAnsi="Times New Roman" w:cs="Times New Roman" w:hint="default"/>
      <w:sz w:val="26"/>
      <w:szCs w:val="26"/>
    </w:rPr>
  </w:style>
  <w:style w:type="paragraph" w:customStyle="1" w:styleId="24">
    <w:name w:val="Знак Знак2 Знак"/>
    <w:basedOn w:val="a"/>
    <w:rsid w:val="008137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813761"/>
  </w:style>
  <w:style w:type="character" w:styleId="af0">
    <w:name w:val="Hyperlink"/>
    <w:basedOn w:val="a0"/>
    <w:uiPriority w:val="99"/>
    <w:unhideWhenUsed/>
    <w:rsid w:val="00813761"/>
    <w:rPr>
      <w:color w:val="0563C1" w:themeColor="hyperlink"/>
      <w:u w:val="single"/>
    </w:rPr>
  </w:style>
  <w:style w:type="character" w:customStyle="1" w:styleId="Zag11">
    <w:name w:val="Zag_11"/>
    <w:rsid w:val="00813761"/>
    <w:rPr>
      <w:color w:val="000000"/>
      <w:w w:val="100"/>
    </w:rPr>
  </w:style>
  <w:style w:type="paragraph" w:customStyle="1" w:styleId="af1">
    <w:name w:val="Ξαϋχνϋι"/>
    <w:basedOn w:val="a"/>
    <w:uiPriority w:val="99"/>
    <w:rsid w:val="00813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81376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3">
    <w:name w:val="Zag_3"/>
    <w:basedOn w:val="a"/>
    <w:uiPriority w:val="99"/>
    <w:rsid w:val="008137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51">
    <w:name w:val="Основной текст5"/>
    <w:basedOn w:val="a"/>
    <w:rsid w:val="00813761"/>
    <w:pPr>
      <w:shd w:val="clear" w:color="auto" w:fill="FFFFFF"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_"/>
    <w:basedOn w:val="a0"/>
    <w:link w:val="42"/>
    <w:rsid w:val="008137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13761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81376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13761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1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37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10717</Words>
  <Characters>61093</Characters>
  <Application>Microsoft Office Word</Application>
  <DocSecurity>0</DocSecurity>
  <Lines>509</Lines>
  <Paragraphs>143</Paragraphs>
  <ScaleCrop>false</ScaleCrop>
  <Company/>
  <LinksUpToDate>false</LinksUpToDate>
  <CharactersWithSpaces>71667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dcterms:created xsi:type="dcterms:W3CDTF">2020-10-06T19:43:00Z</dcterms:created>
  <dcterms:modified xsi:type="dcterms:W3CDTF">2021-09-16T07:40:00Z</dcterms:modified>
</cp:coreProperties>
</file>